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E48EA" w14:textId="77777777" w:rsidR="001154D9" w:rsidRPr="00DA198F" w:rsidRDefault="001154D9" w:rsidP="007E5A9E">
      <w:pPr>
        <w:spacing w:after="240"/>
        <w:jc w:val="center"/>
        <w:rPr>
          <w:rFonts w:ascii="Arial" w:hAnsi="Arial" w:cs="Arial"/>
          <w:b/>
          <w:sz w:val="28"/>
          <w:szCs w:val="28"/>
          <w:u w:val="single"/>
        </w:rPr>
      </w:pPr>
      <w:r w:rsidRPr="00DA198F">
        <w:rPr>
          <w:rFonts w:ascii="Arial" w:hAnsi="Arial" w:cs="Arial"/>
          <w:b/>
          <w:sz w:val="28"/>
          <w:szCs w:val="28"/>
          <w:u w:val="single"/>
        </w:rPr>
        <w:t>CONSEIL MUNICIPAL DE CORTEVAI</w:t>
      </w:r>
      <w:r w:rsidRPr="00B13480">
        <w:rPr>
          <w:rFonts w:ascii="Arial" w:hAnsi="Arial" w:cs="Arial"/>
          <w:b/>
          <w:sz w:val="28"/>
          <w:szCs w:val="28"/>
          <w:u w:val="single"/>
        </w:rPr>
        <w:t>X</w:t>
      </w:r>
    </w:p>
    <w:p w14:paraId="1CD023B5" w14:textId="77777777" w:rsidR="001154D9" w:rsidRDefault="001154D9" w:rsidP="00AE1834">
      <w:pPr>
        <w:spacing w:before="360" w:after="120"/>
        <w:contextualSpacing/>
        <w:jc w:val="center"/>
        <w:rPr>
          <w:rFonts w:ascii="Arial" w:hAnsi="Arial" w:cs="Arial"/>
          <w:b/>
          <w:sz w:val="28"/>
          <w:szCs w:val="28"/>
        </w:rPr>
      </w:pPr>
      <w:r w:rsidRPr="00DA198F">
        <w:rPr>
          <w:rFonts w:ascii="Arial" w:hAnsi="Arial" w:cs="Arial"/>
          <w:b/>
          <w:sz w:val="28"/>
          <w:szCs w:val="28"/>
        </w:rPr>
        <w:t>Compte-rendu de séance</w:t>
      </w:r>
    </w:p>
    <w:p w14:paraId="77F6A367" w14:textId="778E660F" w:rsidR="001154D9" w:rsidRDefault="006C1475" w:rsidP="00AE1834">
      <w:pPr>
        <w:spacing w:before="360" w:after="120"/>
        <w:contextualSpacing/>
        <w:jc w:val="center"/>
        <w:rPr>
          <w:rFonts w:ascii="Arial" w:hAnsi="Arial" w:cs="Arial"/>
          <w:b/>
          <w:sz w:val="28"/>
          <w:szCs w:val="28"/>
        </w:rPr>
      </w:pPr>
      <w:r>
        <w:rPr>
          <w:rFonts w:ascii="Arial" w:hAnsi="Arial" w:cs="Arial"/>
          <w:b/>
          <w:sz w:val="28"/>
          <w:szCs w:val="28"/>
        </w:rPr>
        <w:t>Vendredi 2 octobre</w:t>
      </w:r>
      <w:r w:rsidR="00722C28">
        <w:rPr>
          <w:rFonts w:ascii="Arial" w:hAnsi="Arial" w:cs="Arial"/>
          <w:b/>
          <w:sz w:val="28"/>
          <w:szCs w:val="28"/>
        </w:rPr>
        <w:t xml:space="preserve"> 2020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1154D9" w:rsidRPr="001B6EB3" w14:paraId="783DFF1B" w14:textId="77777777" w:rsidTr="002D7293">
        <w:tc>
          <w:tcPr>
            <w:tcW w:w="10064" w:type="dxa"/>
          </w:tcPr>
          <w:p w14:paraId="48AE0ED4" w14:textId="77777777" w:rsidR="006C1475" w:rsidRDefault="006C1475" w:rsidP="006C1475">
            <w:pPr>
              <w:pStyle w:val="NormalWeb"/>
              <w:spacing w:after="0"/>
              <w:rPr>
                <w:rFonts w:ascii="Arial" w:hAnsi="Arial" w:cs="Arial"/>
                <w:b/>
              </w:rPr>
            </w:pPr>
          </w:p>
          <w:p w14:paraId="375924A3" w14:textId="77777777" w:rsidR="006C1475" w:rsidRPr="006C1475" w:rsidRDefault="001154D9" w:rsidP="006C1475">
            <w:pPr>
              <w:pStyle w:val="NormalWeb"/>
              <w:spacing w:after="0"/>
            </w:pPr>
            <w:r w:rsidRPr="00F7239D">
              <w:rPr>
                <w:rFonts w:ascii="Arial" w:hAnsi="Arial" w:cs="Arial"/>
                <w:b/>
              </w:rPr>
              <w:t>Présents</w:t>
            </w:r>
            <w:r w:rsidR="00481A19">
              <w:rPr>
                <w:rFonts w:ascii="Arial" w:hAnsi="Arial" w:cs="Arial"/>
              </w:rPr>
              <w:t xml:space="preserve"> : </w:t>
            </w:r>
            <w:r w:rsidR="006C1475" w:rsidRPr="006C1475">
              <w:rPr>
                <w:rFonts w:ascii="Arial" w:hAnsi="Arial" w:cs="Arial"/>
                <w:sz w:val="22"/>
                <w:szCs w:val="22"/>
              </w:rPr>
              <w:t>Ghislaine ALLEX, Aymar de CAMAS, Martine COURTOIS, Evelyne HEITZMANN, Ludovic LEGUA-HARDEL, Noé MERCIER, Marcel MONTEL, Claude RANQUE.</w:t>
            </w:r>
          </w:p>
          <w:p w14:paraId="6DA98830" w14:textId="787A6CEA" w:rsidR="006C1475" w:rsidRPr="006C1475" w:rsidRDefault="00445925" w:rsidP="006C1475">
            <w:pPr>
              <w:pStyle w:val="NormalWeb"/>
              <w:spacing w:after="0"/>
            </w:pPr>
            <w:r>
              <w:rPr>
                <w:rFonts w:ascii="Arial" w:hAnsi="Arial" w:cs="Arial"/>
                <w:b/>
              </w:rPr>
              <w:t>Absents</w:t>
            </w:r>
            <w:r w:rsidR="00123AAF">
              <w:rPr>
                <w:rFonts w:ascii="Arial" w:hAnsi="Arial" w:cs="Arial"/>
                <w:b/>
              </w:rPr>
              <w:t xml:space="preserve"> </w:t>
            </w:r>
            <w:r w:rsidR="001154D9" w:rsidRPr="00F7239D">
              <w:rPr>
                <w:rFonts w:ascii="Arial" w:hAnsi="Arial" w:cs="Arial"/>
                <w:b/>
              </w:rPr>
              <w:t xml:space="preserve">: </w:t>
            </w:r>
            <w:r w:rsidR="006C1475" w:rsidRPr="006C1475">
              <w:rPr>
                <w:rFonts w:ascii="Arial" w:hAnsi="Arial" w:cs="Arial"/>
                <w:sz w:val="22"/>
                <w:szCs w:val="22"/>
              </w:rPr>
              <w:t>Laëtit</w:t>
            </w:r>
            <w:r w:rsidR="006C1475">
              <w:rPr>
                <w:rFonts w:ascii="Arial" w:hAnsi="Arial" w:cs="Arial"/>
                <w:sz w:val="22"/>
                <w:szCs w:val="22"/>
              </w:rPr>
              <w:t>ia FERNANDEZ pouvoir donné à Ghislaine</w:t>
            </w:r>
            <w:r w:rsidR="006C1475" w:rsidRPr="006C1475">
              <w:rPr>
                <w:rFonts w:ascii="Arial" w:hAnsi="Arial" w:cs="Arial"/>
                <w:sz w:val="22"/>
                <w:szCs w:val="22"/>
              </w:rPr>
              <w:t xml:space="preserve"> ALLEX, </w:t>
            </w:r>
            <w:r w:rsidR="006C1475" w:rsidRPr="006C1475">
              <w:rPr>
                <w:rFonts w:ascii="Arial" w:hAnsi="Arial" w:cs="Arial"/>
                <w:color w:val="000000"/>
                <w:sz w:val="22"/>
                <w:szCs w:val="22"/>
              </w:rPr>
              <w:t>Joffrey GALLAND po</w:t>
            </w:r>
            <w:r w:rsidR="006C1475">
              <w:rPr>
                <w:rFonts w:ascii="Arial" w:hAnsi="Arial" w:cs="Arial"/>
                <w:color w:val="000000"/>
                <w:sz w:val="22"/>
                <w:szCs w:val="22"/>
              </w:rPr>
              <w:t xml:space="preserve">uvoir donné à Noé </w:t>
            </w:r>
            <w:r w:rsidR="006C1475" w:rsidRPr="006C1475">
              <w:rPr>
                <w:rFonts w:ascii="Arial" w:hAnsi="Arial" w:cs="Arial"/>
                <w:color w:val="000000"/>
                <w:sz w:val="22"/>
                <w:szCs w:val="22"/>
              </w:rPr>
              <w:t>MERCIER, Dom</w:t>
            </w:r>
            <w:r w:rsidR="006C1475">
              <w:rPr>
                <w:rFonts w:ascii="Arial" w:hAnsi="Arial" w:cs="Arial"/>
                <w:color w:val="000000"/>
                <w:sz w:val="22"/>
                <w:szCs w:val="22"/>
              </w:rPr>
              <w:t xml:space="preserve">inique LANZA pouvoir </w:t>
            </w:r>
            <w:proofErr w:type="gramStart"/>
            <w:r w:rsidR="006C1475">
              <w:rPr>
                <w:rFonts w:ascii="Arial" w:hAnsi="Arial" w:cs="Arial"/>
                <w:color w:val="000000"/>
                <w:sz w:val="22"/>
                <w:szCs w:val="22"/>
              </w:rPr>
              <w:t>donné</w:t>
            </w:r>
            <w:proofErr w:type="gramEnd"/>
            <w:r w:rsidR="006C1475">
              <w:rPr>
                <w:rFonts w:ascii="Arial" w:hAnsi="Arial" w:cs="Arial"/>
                <w:color w:val="000000"/>
                <w:sz w:val="22"/>
                <w:szCs w:val="22"/>
              </w:rPr>
              <w:t xml:space="preserve"> à Evelyne</w:t>
            </w:r>
            <w:r w:rsidR="006C1475" w:rsidRPr="006C1475">
              <w:rPr>
                <w:rFonts w:ascii="Arial" w:hAnsi="Arial" w:cs="Arial"/>
                <w:color w:val="000000"/>
                <w:sz w:val="22"/>
                <w:szCs w:val="22"/>
              </w:rPr>
              <w:t xml:space="preserve"> HEITZMANN</w:t>
            </w:r>
          </w:p>
          <w:p w14:paraId="1EBBDEBA" w14:textId="77777777" w:rsidR="006C1475" w:rsidRPr="006C1475" w:rsidRDefault="001154D9" w:rsidP="006C1475">
            <w:pPr>
              <w:pStyle w:val="NormalWeb"/>
              <w:spacing w:after="0"/>
            </w:pPr>
            <w:r w:rsidRPr="00F7239D">
              <w:rPr>
                <w:rFonts w:ascii="Arial" w:hAnsi="Arial" w:cs="Arial"/>
                <w:b/>
              </w:rPr>
              <w:t>Secrétaire de séance</w:t>
            </w:r>
            <w:r w:rsidR="00674B0D">
              <w:rPr>
                <w:rFonts w:ascii="Arial" w:hAnsi="Arial" w:cs="Arial"/>
              </w:rPr>
              <w:t> :</w:t>
            </w:r>
            <w:r w:rsidR="00AF3752">
              <w:rPr>
                <w:rFonts w:ascii="Arial" w:hAnsi="Arial" w:cs="Arial"/>
              </w:rPr>
              <w:t xml:space="preserve"> </w:t>
            </w:r>
            <w:r w:rsidR="006C1475" w:rsidRPr="006C1475">
              <w:rPr>
                <w:rFonts w:ascii="Arial" w:hAnsi="Arial" w:cs="Arial"/>
                <w:sz w:val="22"/>
                <w:szCs w:val="22"/>
              </w:rPr>
              <w:t>Noé MERCIER</w:t>
            </w:r>
          </w:p>
          <w:p w14:paraId="085677C9" w14:textId="77777777" w:rsidR="00CA5F77" w:rsidRPr="00F7239D" w:rsidRDefault="00CA5F77" w:rsidP="00CA5F77">
            <w:pPr>
              <w:spacing w:after="0" w:line="240" w:lineRule="auto"/>
              <w:jc w:val="both"/>
              <w:rPr>
                <w:rFonts w:ascii="Arial" w:hAnsi="Arial" w:cs="Arial"/>
              </w:rPr>
            </w:pPr>
          </w:p>
        </w:tc>
      </w:tr>
    </w:tbl>
    <w:p w14:paraId="145A670A" w14:textId="77777777" w:rsidR="00814E0A" w:rsidRDefault="00814E0A" w:rsidP="00481A19">
      <w:pPr>
        <w:pStyle w:val="NormalWeb"/>
        <w:spacing w:before="0" w:beforeAutospacing="0" w:after="120" w:afterAutospacing="0"/>
        <w:rPr>
          <w:rFonts w:ascii="Arial" w:hAnsi="Arial" w:cs="Arial"/>
          <w:sz w:val="22"/>
          <w:szCs w:val="22"/>
        </w:rPr>
      </w:pPr>
    </w:p>
    <w:p w14:paraId="0FA5105C" w14:textId="1B323FC8" w:rsidR="0061097E" w:rsidRDefault="00E9557D" w:rsidP="006C1475">
      <w:pPr>
        <w:pStyle w:val="NormalWeb"/>
        <w:spacing w:before="0" w:beforeAutospacing="0" w:after="120" w:afterAutospacing="0"/>
        <w:ind w:firstLine="360"/>
        <w:rPr>
          <w:rFonts w:ascii="Arial" w:hAnsi="Arial" w:cs="Arial"/>
          <w:sz w:val="22"/>
          <w:szCs w:val="22"/>
        </w:rPr>
      </w:pPr>
      <w:r>
        <w:rPr>
          <w:rFonts w:ascii="Arial" w:hAnsi="Arial" w:cs="Arial"/>
          <w:sz w:val="22"/>
          <w:szCs w:val="22"/>
        </w:rPr>
        <w:t>La séance est ouverte à 1</w:t>
      </w:r>
      <w:r w:rsidR="006C1475">
        <w:rPr>
          <w:rFonts w:ascii="Arial" w:hAnsi="Arial" w:cs="Arial"/>
          <w:sz w:val="22"/>
          <w:szCs w:val="22"/>
        </w:rPr>
        <w:t>9 h 15</w:t>
      </w:r>
      <w:r w:rsidR="00260229">
        <w:rPr>
          <w:rFonts w:ascii="Arial" w:hAnsi="Arial" w:cs="Arial"/>
          <w:sz w:val="22"/>
          <w:szCs w:val="22"/>
        </w:rPr>
        <w:t xml:space="preserve"> sou</w:t>
      </w:r>
      <w:r w:rsidR="00796D56">
        <w:rPr>
          <w:rFonts w:ascii="Arial" w:hAnsi="Arial" w:cs="Arial"/>
          <w:sz w:val="22"/>
          <w:szCs w:val="22"/>
        </w:rPr>
        <w:t>s la présidence de M. Aymar de CAMAS</w:t>
      </w:r>
      <w:r w:rsidR="00260229">
        <w:rPr>
          <w:rFonts w:ascii="Arial" w:hAnsi="Arial" w:cs="Arial"/>
          <w:sz w:val="22"/>
          <w:szCs w:val="22"/>
        </w:rPr>
        <w:t xml:space="preserve">, </w:t>
      </w:r>
      <w:r w:rsidR="00E02F55">
        <w:rPr>
          <w:rFonts w:ascii="Arial" w:hAnsi="Arial" w:cs="Arial"/>
          <w:sz w:val="22"/>
          <w:szCs w:val="22"/>
        </w:rPr>
        <w:t>Maire.</w:t>
      </w:r>
    </w:p>
    <w:p w14:paraId="5E62F573"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u w:val="single"/>
          <w:lang w:eastAsia="fr-FR"/>
        </w:rPr>
        <w:t>Informations</w:t>
      </w:r>
      <w:r w:rsidRPr="006C1475">
        <w:rPr>
          <w:rFonts w:ascii="Arial" w:eastAsia="Times New Roman" w:hAnsi="Arial" w:cs="Arial"/>
          <w:b/>
          <w:bCs/>
          <w:lang w:eastAsia="fr-FR"/>
        </w:rPr>
        <w:t> :</w:t>
      </w:r>
    </w:p>
    <w:p w14:paraId="646CBE6B"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Avancement de la commission Cure</w:t>
      </w:r>
    </w:p>
    <w:p w14:paraId="3AD1FD04" w14:textId="37D25569"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 xml:space="preserve">Le Maire a fait état de la dernière réunion. Il a demandé à la commission une planification des travaux extérieurs et </w:t>
      </w:r>
      <w:r w:rsidR="00AB34D4">
        <w:rPr>
          <w:rFonts w:ascii="Arial" w:eastAsia="Times New Roman" w:hAnsi="Arial" w:cs="Arial"/>
          <w:lang w:eastAsia="fr-FR"/>
        </w:rPr>
        <w:t xml:space="preserve">intérieurs pouvant être réalisée </w:t>
      </w:r>
      <w:r w:rsidRPr="006C1475">
        <w:rPr>
          <w:rFonts w:ascii="Arial" w:eastAsia="Times New Roman" w:hAnsi="Arial" w:cs="Arial"/>
          <w:lang w:eastAsia="fr-FR"/>
        </w:rPr>
        <w:t xml:space="preserve">par des bénévoles (défrichage du jardin, préparation du chantier intérieur par le démontage de cloisons, arrachage de moquette etc....) afin de générer quelques économies sur l'ensemble du chantier, </w:t>
      </w:r>
      <w:r>
        <w:rPr>
          <w:rFonts w:ascii="Arial" w:eastAsia="Times New Roman" w:hAnsi="Arial" w:cs="Arial"/>
          <w:lang w:eastAsia="fr-FR"/>
        </w:rPr>
        <w:t>avant l'arrivée des entreprises</w:t>
      </w:r>
      <w:r w:rsidRPr="006C1475">
        <w:rPr>
          <w:rFonts w:ascii="Arial" w:eastAsia="Times New Roman" w:hAnsi="Arial" w:cs="Arial"/>
          <w:lang w:eastAsia="fr-FR"/>
        </w:rPr>
        <w:t>. Les travaux devraient commencer début 2021.</w:t>
      </w:r>
    </w:p>
    <w:p w14:paraId="24E45CBE" w14:textId="7753D975" w:rsidR="006C1475" w:rsidRPr="002566D4" w:rsidRDefault="006C1475" w:rsidP="006C1475">
      <w:pPr>
        <w:spacing w:before="100" w:beforeAutospacing="1" w:after="119" w:line="240" w:lineRule="auto"/>
        <w:rPr>
          <w:rFonts w:ascii="Arial" w:eastAsia="Times New Roman" w:hAnsi="Arial" w:cs="Arial"/>
          <w:bCs/>
          <w:lang w:eastAsia="fr-FR"/>
        </w:rPr>
      </w:pPr>
      <w:r w:rsidRPr="006C1475">
        <w:rPr>
          <w:rFonts w:ascii="Arial" w:eastAsia="Times New Roman" w:hAnsi="Arial" w:cs="Arial"/>
          <w:lang w:eastAsia="fr-FR"/>
        </w:rPr>
        <w:t>Par ailleurs, le Maire après un courrier à la préfecture et un appel téléphonique auprès des services compétents a réussi à repousser l'échéance de fermeture des subventions (</w:t>
      </w:r>
      <w:r w:rsidR="002566D4" w:rsidRPr="002566D4">
        <w:rPr>
          <w:rFonts w:ascii="Arial" w:eastAsia="Times New Roman" w:hAnsi="Arial" w:cs="Arial"/>
          <w:bCs/>
          <w:lang w:eastAsia="fr-FR"/>
        </w:rPr>
        <w:t>A</w:t>
      </w:r>
      <w:r w:rsidR="002566D4">
        <w:rPr>
          <w:rFonts w:ascii="Arial" w:eastAsia="Times New Roman" w:hAnsi="Arial" w:cs="Arial"/>
          <w:bCs/>
          <w:lang w:eastAsia="fr-FR"/>
        </w:rPr>
        <w:t xml:space="preserve">ide Départemental </w:t>
      </w:r>
      <w:r w:rsidRPr="006C1475">
        <w:rPr>
          <w:rFonts w:ascii="Arial" w:eastAsia="Times New Roman" w:hAnsi="Arial" w:cs="Arial"/>
          <w:lang w:eastAsia="fr-FR"/>
        </w:rPr>
        <w:t xml:space="preserve">2017 et </w:t>
      </w:r>
      <w:r w:rsidRPr="006C1475">
        <w:rPr>
          <w:rFonts w:ascii="Arial" w:eastAsia="Times New Roman" w:hAnsi="Arial" w:cs="Arial"/>
          <w:b/>
          <w:bCs/>
          <w:lang w:eastAsia="fr-FR"/>
        </w:rPr>
        <w:t>D</w:t>
      </w:r>
      <w:r w:rsidRPr="006C1475">
        <w:rPr>
          <w:rFonts w:ascii="Arial" w:eastAsia="Times New Roman" w:hAnsi="Arial" w:cs="Arial"/>
          <w:lang w:eastAsia="fr-FR"/>
        </w:rPr>
        <w:t xml:space="preserve">otation de </w:t>
      </w:r>
      <w:r w:rsidRPr="006C1475">
        <w:rPr>
          <w:rFonts w:ascii="Arial" w:eastAsia="Times New Roman" w:hAnsi="Arial" w:cs="Arial"/>
          <w:b/>
          <w:bCs/>
          <w:lang w:eastAsia="fr-FR"/>
        </w:rPr>
        <w:t>S</w:t>
      </w:r>
      <w:r w:rsidRPr="006C1475">
        <w:rPr>
          <w:rFonts w:ascii="Arial" w:eastAsia="Times New Roman" w:hAnsi="Arial" w:cs="Arial"/>
          <w:lang w:eastAsia="fr-FR"/>
        </w:rPr>
        <w:t>outien à l'</w:t>
      </w:r>
      <w:r w:rsidRPr="006C1475">
        <w:rPr>
          <w:rFonts w:ascii="Arial" w:eastAsia="Times New Roman" w:hAnsi="Arial" w:cs="Arial"/>
          <w:b/>
          <w:bCs/>
          <w:lang w:eastAsia="fr-FR"/>
        </w:rPr>
        <w:t>I</w:t>
      </w:r>
      <w:r w:rsidRPr="006C1475">
        <w:rPr>
          <w:rFonts w:ascii="Arial" w:eastAsia="Times New Roman" w:hAnsi="Arial" w:cs="Arial"/>
          <w:lang w:eastAsia="fr-FR"/>
        </w:rPr>
        <w:t xml:space="preserve">nvestissement </w:t>
      </w:r>
      <w:r w:rsidRPr="006C1475">
        <w:rPr>
          <w:rFonts w:ascii="Arial" w:eastAsia="Times New Roman" w:hAnsi="Arial" w:cs="Arial"/>
          <w:b/>
          <w:bCs/>
          <w:lang w:eastAsia="fr-FR"/>
        </w:rPr>
        <w:t>L</w:t>
      </w:r>
      <w:r w:rsidR="002566D4">
        <w:rPr>
          <w:rFonts w:ascii="Arial" w:eastAsia="Times New Roman" w:hAnsi="Arial" w:cs="Arial"/>
          <w:lang w:eastAsia="fr-FR"/>
        </w:rPr>
        <w:t>ocal 2017</w:t>
      </w:r>
      <w:r w:rsidRPr="006C1475">
        <w:rPr>
          <w:rFonts w:ascii="Arial" w:eastAsia="Times New Roman" w:hAnsi="Arial" w:cs="Arial"/>
          <w:lang w:eastAsia="fr-FR"/>
        </w:rPr>
        <w:t xml:space="preserve">) respectivement </w:t>
      </w:r>
      <w:r w:rsidR="002566D4">
        <w:rPr>
          <w:rFonts w:ascii="Arial" w:eastAsia="Times New Roman" w:hAnsi="Arial" w:cs="Arial"/>
          <w:lang w:eastAsia="fr-FR"/>
        </w:rPr>
        <w:t>en 2022 et 2023.</w:t>
      </w:r>
      <w:r w:rsidRPr="006C1475">
        <w:rPr>
          <w:rFonts w:ascii="Arial" w:eastAsia="Times New Roman" w:hAnsi="Arial" w:cs="Arial"/>
          <w:lang w:eastAsia="fr-FR"/>
        </w:rPr>
        <w:t xml:space="preserve"> Il a annoncé au conseil qu'une demande de DSIL 2020 a été déposée le 10 septembre auprès de la préfecture. Le résultat de cette demande devrait parvenir à la fin du mois d'octobre. </w:t>
      </w:r>
      <w:r w:rsidR="002566D4" w:rsidRPr="006C1475">
        <w:rPr>
          <w:rFonts w:ascii="Arial" w:eastAsia="Times New Roman" w:hAnsi="Arial" w:cs="Arial"/>
          <w:lang w:eastAsia="fr-FR"/>
        </w:rPr>
        <w:t>Dès</w:t>
      </w:r>
      <w:r w:rsidR="002566D4">
        <w:rPr>
          <w:rFonts w:ascii="Arial" w:eastAsia="Times New Roman" w:hAnsi="Arial" w:cs="Arial"/>
          <w:lang w:eastAsia="fr-FR"/>
        </w:rPr>
        <w:t xml:space="preserve"> que ce résultat sera connu</w:t>
      </w:r>
      <w:r w:rsidRPr="006C1475">
        <w:rPr>
          <w:rFonts w:ascii="Arial" w:eastAsia="Times New Roman" w:hAnsi="Arial" w:cs="Arial"/>
          <w:lang w:eastAsia="fr-FR"/>
        </w:rPr>
        <w:t xml:space="preserve">, une demande de subventions sera effectuée auprès de la région dans le cadre des travaux effectués pour des économies d'énergie. Enfin, il sera demandé pour 2021 des subventions au département (dossier </w:t>
      </w:r>
      <w:r w:rsidR="002566D4">
        <w:rPr>
          <w:rFonts w:ascii="Arial" w:eastAsia="Times New Roman" w:hAnsi="Arial" w:cs="Arial"/>
          <w:lang w:eastAsia="fr-FR"/>
        </w:rPr>
        <w:t>à déposer avant le 31/12/2020).</w:t>
      </w:r>
    </w:p>
    <w:p w14:paraId="67C6BA24" w14:textId="77777777" w:rsidR="006C1475" w:rsidRDefault="006C1475" w:rsidP="006C1475">
      <w:pPr>
        <w:spacing w:before="100" w:beforeAutospacing="1" w:after="119" w:line="240" w:lineRule="auto"/>
        <w:rPr>
          <w:rFonts w:ascii="Arial" w:eastAsia="Times New Roman" w:hAnsi="Arial" w:cs="Arial"/>
          <w:lang w:eastAsia="fr-FR"/>
        </w:rPr>
      </w:pPr>
      <w:r w:rsidRPr="006C1475">
        <w:rPr>
          <w:rFonts w:ascii="Arial" w:eastAsia="Times New Roman" w:hAnsi="Arial" w:cs="Arial"/>
          <w:lang w:eastAsia="fr-FR"/>
        </w:rPr>
        <w:t>Enfin, le Maire signale qu'il a reçu une lettre recommandée avec accusé de réception demandant l'abandon du projet de rénovation et de transformation de la cure. Cette lettre a été transmise par mail à l'ensemble du conseil. Il a répondu par écrit à l'auteur de la lettre selon la même procédure d'envoi qu'une décision avait été prise par le conseil à la majorité pour la poursuite de ce projet lors de la réunion du conseil municipal du 31 août 2020.</w:t>
      </w:r>
    </w:p>
    <w:p w14:paraId="51D264BE"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Commission Communication</w:t>
      </w:r>
    </w:p>
    <w:p w14:paraId="0F6FB660" w14:textId="18DB69AD" w:rsidR="006C1475" w:rsidRPr="00D22213" w:rsidRDefault="006C1475" w:rsidP="006C1475">
      <w:pPr>
        <w:spacing w:before="100" w:beforeAutospacing="1" w:after="119" w:line="240" w:lineRule="auto"/>
        <w:rPr>
          <w:rFonts w:ascii="Arial" w:eastAsia="Times New Roman" w:hAnsi="Arial" w:cs="Arial"/>
          <w:lang w:eastAsia="fr-FR"/>
        </w:rPr>
      </w:pPr>
      <w:r w:rsidRPr="006C1475">
        <w:rPr>
          <w:rFonts w:ascii="Arial" w:eastAsia="Times New Roman" w:hAnsi="Arial" w:cs="Arial"/>
          <w:lang w:eastAsia="fr-FR"/>
        </w:rPr>
        <w:t>Noé Mercier, titulaire de la commission a fait un état de l'avancement de la commission : un modus operandi pour la rédaction des articles destinés au site internet a été trouvé. Divers chantiers d'écriture urgents ont été identifiés. Concernant le site internet nous sommes en attente de la réponse de l'hébergeur OVH pour ouvrir le service auquel a souscrit la commune. Enfin un feuillet papier fera l'objet de la prochaine réunion, à distribuer dans les boîtes aux lettres pour engager les habitants à participer à la communication générale dans le village (prom</w:t>
      </w:r>
      <w:r w:rsidR="000B6616">
        <w:rPr>
          <w:rFonts w:ascii="Arial" w:eastAsia="Times New Roman" w:hAnsi="Arial" w:cs="Arial"/>
          <w:lang w:eastAsia="fr-FR"/>
        </w:rPr>
        <w:t>otion des acteurs du territoire</w:t>
      </w:r>
      <w:r w:rsidRPr="006C1475">
        <w:rPr>
          <w:rFonts w:ascii="Arial" w:eastAsia="Times New Roman" w:hAnsi="Arial" w:cs="Arial"/>
          <w:lang w:eastAsia="fr-FR"/>
        </w:rPr>
        <w:t xml:space="preserve">, suggestions d'articles, …). </w:t>
      </w:r>
      <w:r w:rsidR="00D22213">
        <w:rPr>
          <w:rFonts w:ascii="Arial" w:eastAsia="Times New Roman" w:hAnsi="Arial" w:cs="Arial"/>
          <w:lang w:eastAsia="fr-FR"/>
        </w:rPr>
        <w:t xml:space="preserve">   </w:t>
      </w:r>
      <w:bookmarkStart w:id="0" w:name="_GoBack"/>
      <w:bookmarkEnd w:id="0"/>
      <w:r w:rsidRPr="006C1475">
        <w:rPr>
          <w:rFonts w:ascii="Arial" w:eastAsia="Times New Roman" w:hAnsi="Arial" w:cs="Arial"/>
          <w:lang w:eastAsia="fr-FR"/>
        </w:rPr>
        <w:t>Le site est désormais pourvu d'un calendrier d'événements à remplir au fur et à mesure.</w:t>
      </w:r>
    </w:p>
    <w:p w14:paraId="3F5935D7" w14:textId="77777777" w:rsidR="001C052A" w:rsidRDefault="001C052A" w:rsidP="006C1475">
      <w:pPr>
        <w:spacing w:before="100" w:beforeAutospacing="1" w:after="119" w:line="240" w:lineRule="auto"/>
        <w:rPr>
          <w:rFonts w:ascii="Arial" w:eastAsia="Times New Roman" w:hAnsi="Arial" w:cs="Arial"/>
          <w:b/>
          <w:bCs/>
          <w:lang w:eastAsia="fr-FR"/>
        </w:rPr>
      </w:pPr>
    </w:p>
    <w:p w14:paraId="5C733C77" w14:textId="77777777" w:rsidR="001C052A" w:rsidRDefault="001C052A" w:rsidP="006C1475">
      <w:pPr>
        <w:spacing w:before="100" w:beforeAutospacing="1" w:after="119" w:line="240" w:lineRule="auto"/>
        <w:rPr>
          <w:rFonts w:ascii="Arial" w:eastAsia="Times New Roman" w:hAnsi="Arial" w:cs="Arial"/>
          <w:b/>
          <w:bCs/>
          <w:lang w:eastAsia="fr-FR"/>
        </w:rPr>
      </w:pPr>
    </w:p>
    <w:p w14:paraId="3829D53C" w14:textId="3E58D0C9"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lastRenderedPageBreak/>
        <w:t>Commi</w:t>
      </w:r>
      <w:r>
        <w:rPr>
          <w:rFonts w:ascii="Arial" w:eastAsia="Times New Roman" w:hAnsi="Arial" w:cs="Arial"/>
          <w:b/>
          <w:bCs/>
          <w:lang w:eastAsia="fr-FR"/>
        </w:rPr>
        <w:t>s</w:t>
      </w:r>
      <w:r w:rsidRPr="006C1475">
        <w:rPr>
          <w:rFonts w:ascii="Arial" w:eastAsia="Times New Roman" w:hAnsi="Arial" w:cs="Arial"/>
          <w:b/>
          <w:bCs/>
          <w:lang w:eastAsia="fr-FR"/>
        </w:rPr>
        <w:t>sion Bâtiments</w:t>
      </w:r>
    </w:p>
    <w:p w14:paraId="37E643CD" w14:textId="370C1C16"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 xml:space="preserve">Claude </w:t>
      </w:r>
      <w:proofErr w:type="spellStart"/>
      <w:r w:rsidRPr="006C1475">
        <w:rPr>
          <w:rFonts w:ascii="Arial" w:eastAsia="Times New Roman" w:hAnsi="Arial" w:cs="Arial"/>
          <w:lang w:eastAsia="fr-FR"/>
        </w:rPr>
        <w:t>Ranque</w:t>
      </w:r>
      <w:proofErr w:type="spellEnd"/>
      <w:r w:rsidR="00AB34D4">
        <w:rPr>
          <w:rFonts w:ascii="Arial" w:eastAsia="Times New Roman" w:hAnsi="Arial" w:cs="Arial"/>
          <w:lang w:eastAsia="fr-FR"/>
        </w:rPr>
        <w:t>, 3</w:t>
      </w:r>
      <w:r w:rsidR="00AB34D4" w:rsidRPr="00AB34D4">
        <w:rPr>
          <w:rFonts w:ascii="Arial" w:eastAsia="Times New Roman" w:hAnsi="Arial" w:cs="Arial"/>
          <w:vertAlign w:val="superscript"/>
          <w:lang w:eastAsia="fr-FR"/>
        </w:rPr>
        <w:t>ème</w:t>
      </w:r>
      <w:r w:rsidR="00AB34D4">
        <w:rPr>
          <w:rFonts w:ascii="Arial" w:eastAsia="Times New Roman" w:hAnsi="Arial" w:cs="Arial"/>
          <w:lang w:eastAsia="fr-FR"/>
        </w:rPr>
        <w:t xml:space="preserve"> adjoint</w:t>
      </w:r>
      <w:r w:rsidRPr="006C1475">
        <w:rPr>
          <w:rFonts w:ascii="Arial" w:eastAsia="Times New Roman" w:hAnsi="Arial" w:cs="Arial"/>
          <w:lang w:eastAsia="fr-FR"/>
        </w:rPr>
        <w:t xml:space="preserve"> a informé le conseil qu'une visite prochaine des bâtiments communaux sera effectuée. Celle -ci permettra de faire un point de situation de l'état des bâtiments et de préparer un plan pluriannuel de travaux de réfection et d'entretien qui sera présenté au conseil quand il sera prêt.</w:t>
      </w:r>
    </w:p>
    <w:p w14:paraId="50FFFD90"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 xml:space="preserve">Commission Voirie </w:t>
      </w:r>
    </w:p>
    <w:p w14:paraId="07AF5D00"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La commission est scindée en deux sous-commissions : cimetière d'une part, voiries et chemins de randonnée d'autre part.</w:t>
      </w:r>
    </w:p>
    <w:p w14:paraId="6D8F7AC0" w14:textId="52D58E42"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-Cimetière : un schéma directeur/plan est en passe d'être réalisé pour l'amélioration du cimetière (panneau d'affichage, arbres à planter, devis à lancer pour mise en place d'une grille sous le robinet, etc.). Une réunion e</w:t>
      </w:r>
      <w:r w:rsidR="000B6616">
        <w:rPr>
          <w:rFonts w:ascii="Arial" w:eastAsia="Times New Roman" w:hAnsi="Arial" w:cs="Arial"/>
          <w:lang w:eastAsia="fr-FR"/>
        </w:rPr>
        <w:t>s</w:t>
      </w:r>
      <w:r w:rsidRPr="006C1475">
        <w:rPr>
          <w:rFonts w:ascii="Arial" w:eastAsia="Times New Roman" w:hAnsi="Arial" w:cs="Arial"/>
          <w:lang w:eastAsia="fr-FR"/>
        </w:rPr>
        <w:t>t prévue pour le 12 octobre.</w:t>
      </w:r>
    </w:p>
    <w:p w14:paraId="346508F8" w14:textId="669E4F48"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-Voiries/randonnée</w:t>
      </w:r>
      <w:r w:rsidR="00AB34D4">
        <w:rPr>
          <w:rFonts w:ascii="Arial" w:eastAsia="Times New Roman" w:hAnsi="Arial" w:cs="Arial"/>
          <w:lang w:eastAsia="fr-FR"/>
        </w:rPr>
        <w:t xml:space="preserve"> </w:t>
      </w:r>
      <w:r w:rsidRPr="006C1475">
        <w:rPr>
          <w:rFonts w:ascii="Arial" w:eastAsia="Times New Roman" w:hAnsi="Arial" w:cs="Arial"/>
          <w:lang w:eastAsia="fr-FR"/>
        </w:rPr>
        <w:t xml:space="preserve">: Monsieur Daniel </w:t>
      </w:r>
      <w:proofErr w:type="spellStart"/>
      <w:r w:rsidRPr="006C1475">
        <w:rPr>
          <w:rFonts w:ascii="Arial" w:eastAsia="Times New Roman" w:hAnsi="Arial" w:cs="Arial"/>
          <w:lang w:eastAsia="fr-FR"/>
        </w:rPr>
        <w:t>Quinard</w:t>
      </w:r>
      <w:proofErr w:type="spellEnd"/>
      <w:r w:rsidRPr="006C1475">
        <w:rPr>
          <w:rFonts w:ascii="Arial" w:eastAsia="Times New Roman" w:hAnsi="Arial" w:cs="Arial"/>
          <w:lang w:eastAsia="fr-FR"/>
        </w:rPr>
        <w:t xml:space="preserve"> est chargé de récupérer des cartes des limites de la commune, des routes départementales et communales afin de cerner précisément les responsabilités en matière de réparations et d'entretien entre la Direction Interdépartementale des Routes et la commune. Une réunion est prévue pour faire un point et une reconnaissance des dites routes.</w:t>
      </w:r>
    </w:p>
    <w:p w14:paraId="2315D741"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Ces plans seront communiqués à la sous-commission Sécurité-Prévention des accidents afin que le cas échéant les deux commissions puissent travailler ensemble.</w:t>
      </w:r>
    </w:p>
    <w:p w14:paraId="17EFA531"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Il a été demandé que les chemins de randonnée puissent être balisés par une équipe de bénévoles.</w:t>
      </w:r>
    </w:p>
    <w:p w14:paraId="41A4174E"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Assainissement</w:t>
      </w:r>
    </w:p>
    <w:p w14:paraId="4F1EE3FA"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Une inspection des lagunes a été réalisée et un prélèvement d'eau effectué. Les conclusions du rapport sont en attente de réception</w:t>
      </w:r>
    </w:p>
    <w:p w14:paraId="6F1CC316"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SIEGG </w:t>
      </w:r>
    </w:p>
    <w:p w14:paraId="3D7517F5"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 xml:space="preserve">Chaque année, la commune doit élaborer un rapport spécifique sur le prix et la qualité du service de l'eau. C'est une obligation annuelle des communes. Le rapport est en cours de rédaction par le délégué de la commune Claude </w:t>
      </w:r>
      <w:proofErr w:type="spellStart"/>
      <w:r w:rsidRPr="006C1475">
        <w:rPr>
          <w:rFonts w:ascii="Arial" w:eastAsia="Times New Roman" w:hAnsi="Arial" w:cs="Arial"/>
          <w:lang w:eastAsia="fr-FR"/>
        </w:rPr>
        <w:t>Ranque</w:t>
      </w:r>
      <w:proofErr w:type="spellEnd"/>
      <w:r w:rsidRPr="006C1475">
        <w:rPr>
          <w:rFonts w:ascii="Arial" w:eastAsia="Times New Roman" w:hAnsi="Arial" w:cs="Arial"/>
          <w:lang w:eastAsia="fr-FR"/>
        </w:rPr>
        <w:t xml:space="preserve"> auprès du Syndicat Intercommunal des Eaux de Grosne et Guye.</w:t>
      </w:r>
    </w:p>
    <w:p w14:paraId="30D7ED67"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SIVOS</w:t>
      </w:r>
    </w:p>
    <w:p w14:paraId="66BB670D" w14:textId="7890F081"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Une information a été faite sur les raisons pour lesquelles la garderie de Cortevaix a été fermée provisoirement. La nouvelle équipe élue en juillet dernier est en train de redresser des erreurs administratives mises en lumière par l'audit réalisé à la demande de l'ancienne équipe.</w:t>
      </w:r>
    </w:p>
    <w:p w14:paraId="3E6D475F"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 xml:space="preserve">Le Maire a demandé qu'une réunion soit programmée par le SIVOS fin octobre- début novembre afin qu'un point de situation de l'avancée de ces travaux administratifs soit effectué à l'ensemble des communes participantes. </w:t>
      </w:r>
    </w:p>
    <w:p w14:paraId="2413C3DE"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 xml:space="preserve">SYDESL </w:t>
      </w:r>
    </w:p>
    <w:p w14:paraId="254DEC33"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Cette réunion avait pour but de désigner le Président et les Vice-Présidents du Syndicat Départemental de l'Energie de Saône et Loire.</w:t>
      </w:r>
    </w:p>
    <w:p w14:paraId="5F2886B9" w14:textId="0E868160"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COMMUNAUTE DE COMMUNES du Clunisois</w:t>
      </w:r>
    </w:p>
    <w:p w14:paraId="30C55427"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Le Maire a informé le conseil qu'un organisme inter communautés de communes du bassin de Grosne et Guye allait être monté pour étudier comment réguler le débit de l'eau des 2 rivières.</w:t>
      </w:r>
    </w:p>
    <w:p w14:paraId="591DF6F2" w14:textId="77777777" w:rsidR="006C1475" w:rsidRDefault="006C1475" w:rsidP="001C052A">
      <w:pPr>
        <w:spacing w:before="100" w:beforeAutospacing="1" w:after="119" w:line="240" w:lineRule="auto"/>
        <w:rPr>
          <w:rFonts w:ascii="Arial" w:eastAsia="Times New Roman" w:hAnsi="Arial" w:cs="Arial"/>
          <w:b/>
          <w:bCs/>
          <w:lang w:eastAsia="fr-FR"/>
        </w:rPr>
      </w:pPr>
    </w:p>
    <w:p w14:paraId="5DD1F56A"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lastRenderedPageBreak/>
        <w:t>Point de situation des finances de la commune</w:t>
      </w:r>
    </w:p>
    <w:p w14:paraId="5AC0C48A"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 xml:space="preserve">Le Premier Adjoint Monsieur Marcel </w:t>
      </w:r>
      <w:proofErr w:type="spellStart"/>
      <w:r w:rsidRPr="006C1475">
        <w:rPr>
          <w:rFonts w:ascii="Arial" w:eastAsia="Times New Roman" w:hAnsi="Arial" w:cs="Arial"/>
          <w:lang w:eastAsia="fr-FR"/>
        </w:rPr>
        <w:t>Montel</w:t>
      </w:r>
      <w:proofErr w:type="spellEnd"/>
      <w:r w:rsidRPr="006C1475">
        <w:rPr>
          <w:rFonts w:ascii="Arial" w:eastAsia="Times New Roman" w:hAnsi="Arial" w:cs="Arial"/>
          <w:lang w:eastAsia="fr-FR"/>
        </w:rPr>
        <w:t xml:space="preserve"> a distribué aux conseillers un point trimestriel des finances de la commune.</w:t>
      </w:r>
    </w:p>
    <w:p w14:paraId="3FC2A242"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Voisins Vigilants</w:t>
      </w:r>
    </w:p>
    <w:p w14:paraId="28D789CE"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 xml:space="preserve">Une réunion des maires intéressés par le concept « voisins vigilants » sera faite par la gendarmerie à une date non connue à ce jour. </w:t>
      </w:r>
    </w:p>
    <w:p w14:paraId="5EAFB36A"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Problème des chats de feu Monsieur Miconnet</w:t>
      </w:r>
    </w:p>
    <w:p w14:paraId="1582E4C5" w14:textId="77777777" w:rsidR="006C1475" w:rsidRPr="006C1475" w:rsidRDefault="006C1475" w:rsidP="006C1475">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 xml:space="preserve">Monsieur Boitard a fait un courrier en mairie demandant que des cabanes soient installées en bordure de de la maison de feu </w:t>
      </w:r>
      <w:proofErr w:type="spellStart"/>
      <w:r w:rsidRPr="006C1475">
        <w:rPr>
          <w:rFonts w:ascii="Arial" w:eastAsia="Times New Roman" w:hAnsi="Arial" w:cs="Arial"/>
          <w:lang w:eastAsia="fr-FR"/>
        </w:rPr>
        <w:t>M.Miconnet</w:t>
      </w:r>
      <w:proofErr w:type="spellEnd"/>
      <w:r w:rsidRPr="006C1475">
        <w:rPr>
          <w:rFonts w:ascii="Arial" w:eastAsia="Times New Roman" w:hAnsi="Arial" w:cs="Arial"/>
          <w:lang w:eastAsia="fr-FR"/>
        </w:rPr>
        <w:t xml:space="preserve"> pour loger les chats et qu'il s'en occuperait,</w:t>
      </w:r>
    </w:p>
    <w:p w14:paraId="34EE035A" w14:textId="77777777" w:rsidR="00D84845" w:rsidRDefault="006C1475" w:rsidP="001C052A">
      <w:pPr>
        <w:spacing w:before="100" w:beforeAutospacing="1" w:after="119" w:line="240" w:lineRule="auto"/>
        <w:rPr>
          <w:rFonts w:ascii="Times New Roman" w:eastAsia="Times New Roman" w:hAnsi="Times New Roman"/>
          <w:sz w:val="24"/>
          <w:szCs w:val="24"/>
          <w:lang w:eastAsia="fr-FR"/>
        </w:rPr>
      </w:pPr>
      <w:r w:rsidRPr="006C1475">
        <w:rPr>
          <w:rFonts w:ascii="Arial" w:eastAsia="Times New Roman" w:hAnsi="Arial" w:cs="Arial"/>
          <w:lang w:eastAsia="fr-FR"/>
        </w:rPr>
        <w:t>Un cou</w:t>
      </w:r>
      <w:r w:rsidR="009F158A">
        <w:rPr>
          <w:rFonts w:ascii="Arial" w:eastAsia="Times New Roman" w:hAnsi="Arial" w:cs="Arial"/>
          <w:lang w:eastAsia="fr-FR"/>
        </w:rPr>
        <w:t xml:space="preserve">rrier lui a été fait stipulant </w:t>
      </w:r>
      <w:r w:rsidRPr="006C1475">
        <w:rPr>
          <w:rFonts w:ascii="Arial" w:eastAsia="Times New Roman" w:hAnsi="Arial" w:cs="Arial"/>
          <w:lang w:eastAsia="fr-FR"/>
        </w:rPr>
        <w:t>:</w:t>
      </w:r>
      <w:r w:rsidR="001C052A">
        <w:rPr>
          <w:rFonts w:ascii="Times New Roman" w:eastAsia="Times New Roman" w:hAnsi="Times New Roman"/>
          <w:sz w:val="24"/>
          <w:szCs w:val="24"/>
          <w:lang w:eastAsia="fr-FR"/>
        </w:rPr>
        <w:t xml:space="preserve"> </w:t>
      </w:r>
    </w:p>
    <w:p w14:paraId="320CAB13" w14:textId="77777777" w:rsidR="00D84845" w:rsidRPr="00D84845" w:rsidRDefault="006C1475" w:rsidP="00D84845">
      <w:pPr>
        <w:pStyle w:val="Paragraphedeliste"/>
        <w:numPr>
          <w:ilvl w:val="0"/>
          <w:numId w:val="49"/>
        </w:numPr>
        <w:spacing w:before="100" w:beforeAutospacing="1" w:after="119" w:line="240" w:lineRule="auto"/>
        <w:rPr>
          <w:rFonts w:ascii="Times New Roman" w:eastAsia="Times New Roman" w:hAnsi="Times New Roman"/>
          <w:sz w:val="24"/>
          <w:szCs w:val="24"/>
          <w:lang w:eastAsia="fr-FR"/>
        </w:rPr>
      </w:pPr>
      <w:r w:rsidRPr="00D84845">
        <w:rPr>
          <w:rFonts w:ascii="Arial" w:eastAsia="Times New Roman" w:hAnsi="Arial" w:cs="Arial"/>
          <w:lang w:eastAsia="fr-FR"/>
        </w:rPr>
        <w:t xml:space="preserve">qu'avant qu'une décision soit prise par le conseil, les chats devaient être répertoriés et stérilisés, </w:t>
      </w:r>
    </w:p>
    <w:p w14:paraId="34C9E02A" w14:textId="77777777" w:rsidR="00D84845" w:rsidRPr="00D84845" w:rsidRDefault="006C1475" w:rsidP="00D84845">
      <w:pPr>
        <w:pStyle w:val="Paragraphedeliste"/>
        <w:numPr>
          <w:ilvl w:val="0"/>
          <w:numId w:val="49"/>
        </w:numPr>
        <w:spacing w:before="100" w:beforeAutospacing="1" w:after="119" w:line="240" w:lineRule="auto"/>
        <w:rPr>
          <w:rFonts w:ascii="Times New Roman" w:eastAsia="Times New Roman" w:hAnsi="Times New Roman"/>
          <w:sz w:val="24"/>
          <w:szCs w:val="24"/>
          <w:lang w:eastAsia="fr-FR"/>
        </w:rPr>
      </w:pPr>
      <w:r w:rsidRPr="00D84845">
        <w:rPr>
          <w:rFonts w:ascii="Arial" w:eastAsia="Times New Roman" w:hAnsi="Arial" w:cs="Arial"/>
          <w:lang w:eastAsia="fr-FR"/>
        </w:rPr>
        <w:t>qu'il s'engageait à s'en occuper pour les nourrir,</w:t>
      </w:r>
      <w:r w:rsidR="009F158A" w:rsidRPr="00D84845">
        <w:rPr>
          <w:rFonts w:ascii="Arial" w:eastAsia="Times New Roman" w:hAnsi="Arial" w:cs="Arial"/>
          <w:lang w:eastAsia="fr-FR"/>
        </w:rPr>
        <w:t xml:space="preserve"> </w:t>
      </w:r>
      <w:r w:rsidRPr="00D84845">
        <w:rPr>
          <w:rFonts w:ascii="Arial" w:eastAsia="Times New Roman" w:hAnsi="Arial" w:cs="Arial"/>
          <w:lang w:eastAsia="fr-FR"/>
        </w:rPr>
        <w:t xml:space="preserve">que l'achat des cabanes </w:t>
      </w:r>
      <w:r w:rsidR="00D84845">
        <w:rPr>
          <w:rFonts w:ascii="Arial" w:eastAsia="Times New Roman" w:hAnsi="Arial" w:cs="Arial"/>
          <w:lang w:eastAsia="fr-FR"/>
        </w:rPr>
        <w:t xml:space="preserve">lui incombait financièrement, </w:t>
      </w:r>
    </w:p>
    <w:p w14:paraId="72A73FAE" w14:textId="3FA974FD" w:rsidR="001C052A" w:rsidRPr="00D84845" w:rsidRDefault="006C1475" w:rsidP="00D84845">
      <w:pPr>
        <w:pStyle w:val="Paragraphedeliste"/>
        <w:numPr>
          <w:ilvl w:val="0"/>
          <w:numId w:val="49"/>
        </w:numPr>
        <w:spacing w:before="100" w:beforeAutospacing="1" w:after="119" w:line="240" w:lineRule="auto"/>
        <w:rPr>
          <w:rFonts w:ascii="Times New Roman" w:eastAsia="Times New Roman" w:hAnsi="Times New Roman"/>
          <w:sz w:val="24"/>
          <w:szCs w:val="24"/>
          <w:lang w:eastAsia="fr-FR"/>
        </w:rPr>
      </w:pPr>
      <w:r w:rsidRPr="00D84845">
        <w:rPr>
          <w:rFonts w:ascii="Arial" w:eastAsia="Times New Roman" w:hAnsi="Arial" w:cs="Arial"/>
          <w:lang w:eastAsia="fr-FR"/>
        </w:rPr>
        <w:t>enfin que si elles étaient mises en place sur la commune en bordure de la maison de feu M. Miconnet et après accord du conseil, la mairie déclinait toute responsabilité de détérioration ou vol des dites cabanes.</w:t>
      </w:r>
    </w:p>
    <w:p w14:paraId="25BDB492" w14:textId="561C1261" w:rsidR="002D3CDE" w:rsidRDefault="006C1475" w:rsidP="001C052A">
      <w:pPr>
        <w:spacing w:before="100" w:beforeAutospacing="1" w:after="119" w:line="240" w:lineRule="auto"/>
        <w:rPr>
          <w:rFonts w:ascii="Arial" w:eastAsia="Times New Roman" w:hAnsi="Arial" w:cs="Arial"/>
          <w:b/>
          <w:bCs/>
          <w:lang w:eastAsia="fr-FR"/>
        </w:rPr>
      </w:pPr>
      <w:r w:rsidRPr="006C1475">
        <w:rPr>
          <w:rFonts w:ascii="Arial" w:eastAsia="Times New Roman" w:hAnsi="Arial" w:cs="Arial"/>
          <w:b/>
          <w:bCs/>
          <w:u w:val="single"/>
          <w:lang w:eastAsia="fr-FR"/>
        </w:rPr>
        <w:t>Délibérations</w:t>
      </w:r>
      <w:r w:rsidRPr="006C1475">
        <w:rPr>
          <w:rFonts w:ascii="Arial" w:eastAsia="Times New Roman" w:hAnsi="Arial" w:cs="Arial"/>
          <w:b/>
          <w:bCs/>
          <w:lang w:eastAsia="fr-FR"/>
        </w:rPr>
        <w:t> :</w:t>
      </w:r>
    </w:p>
    <w:p w14:paraId="2AC1EE6A" w14:textId="77777777" w:rsidR="006C1475" w:rsidRPr="006C1475" w:rsidRDefault="006C1475" w:rsidP="002D3CDE">
      <w:pPr>
        <w:numPr>
          <w:ilvl w:val="0"/>
          <w:numId w:val="45"/>
        </w:numPr>
        <w:spacing w:before="120" w:after="120"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 xml:space="preserve">Représentants pour la Commission Contrôle des listes électorales : </w:t>
      </w:r>
    </w:p>
    <w:p w14:paraId="6CE4113A" w14:textId="77777777" w:rsidR="006C1475" w:rsidRPr="006C1475" w:rsidRDefault="006C1475" w:rsidP="002D3CDE">
      <w:pPr>
        <w:spacing w:before="120" w:after="120" w:line="240" w:lineRule="auto"/>
        <w:ind w:left="720"/>
        <w:rPr>
          <w:rFonts w:ascii="Times New Roman" w:eastAsia="Times New Roman" w:hAnsi="Times New Roman"/>
          <w:sz w:val="24"/>
          <w:szCs w:val="24"/>
          <w:lang w:eastAsia="fr-FR"/>
        </w:rPr>
      </w:pPr>
      <w:r w:rsidRPr="006C1475">
        <w:rPr>
          <w:rFonts w:ascii="Arial" w:eastAsia="Times New Roman" w:hAnsi="Arial" w:cs="Arial"/>
          <w:lang w:eastAsia="fr-FR"/>
        </w:rPr>
        <w:t>Mme Laetitia Fernandez et quatre autres administrés non conseillers</w:t>
      </w:r>
    </w:p>
    <w:p w14:paraId="0475CB2B" w14:textId="77777777" w:rsidR="006C1475" w:rsidRPr="006C1475" w:rsidRDefault="006C1475" w:rsidP="002D3CDE">
      <w:pPr>
        <w:spacing w:before="120" w:after="120" w:line="240" w:lineRule="auto"/>
        <w:ind w:left="720"/>
        <w:rPr>
          <w:rFonts w:ascii="Times New Roman" w:eastAsia="Times New Roman" w:hAnsi="Times New Roman"/>
          <w:sz w:val="24"/>
          <w:szCs w:val="24"/>
          <w:lang w:eastAsia="fr-FR"/>
        </w:rPr>
      </w:pPr>
      <w:r w:rsidRPr="006C1475">
        <w:rPr>
          <w:rFonts w:ascii="Arial" w:eastAsia="Times New Roman" w:hAnsi="Arial" w:cs="Arial"/>
          <w:lang w:eastAsia="fr-FR"/>
        </w:rPr>
        <w:t xml:space="preserve">Pour le délégué de l'administration : Daniel </w:t>
      </w:r>
      <w:proofErr w:type="spellStart"/>
      <w:r w:rsidRPr="006C1475">
        <w:rPr>
          <w:rFonts w:ascii="Arial" w:eastAsia="Times New Roman" w:hAnsi="Arial" w:cs="Arial"/>
          <w:lang w:eastAsia="fr-FR"/>
        </w:rPr>
        <w:t>Quinard</w:t>
      </w:r>
      <w:proofErr w:type="spellEnd"/>
      <w:r w:rsidRPr="006C1475">
        <w:rPr>
          <w:rFonts w:ascii="Arial" w:eastAsia="Times New Roman" w:hAnsi="Arial" w:cs="Arial"/>
          <w:lang w:eastAsia="fr-FR"/>
        </w:rPr>
        <w:t xml:space="preserve"> (titulaire), </w:t>
      </w:r>
      <w:r w:rsidRPr="006C1475">
        <w:rPr>
          <w:rFonts w:ascii="Arial" w:eastAsia="Times New Roman" w:hAnsi="Arial" w:cs="Arial"/>
          <w:color w:val="111111"/>
          <w:lang w:eastAsia="fr-FR"/>
        </w:rPr>
        <w:t>Jocelyne Mathé (suppléante).</w:t>
      </w:r>
    </w:p>
    <w:p w14:paraId="35FFF615" w14:textId="77777777" w:rsidR="006C1475" w:rsidRPr="006C1475" w:rsidRDefault="006C1475" w:rsidP="002D3CDE">
      <w:pPr>
        <w:spacing w:before="120" w:after="120" w:line="240" w:lineRule="auto"/>
        <w:ind w:left="720"/>
        <w:rPr>
          <w:rFonts w:ascii="Times New Roman" w:eastAsia="Times New Roman" w:hAnsi="Times New Roman"/>
          <w:sz w:val="24"/>
          <w:szCs w:val="24"/>
          <w:lang w:eastAsia="fr-FR"/>
        </w:rPr>
      </w:pPr>
      <w:r w:rsidRPr="006C1475">
        <w:rPr>
          <w:rFonts w:ascii="Arial" w:eastAsia="Times New Roman" w:hAnsi="Arial" w:cs="Arial"/>
          <w:lang w:eastAsia="fr-FR"/>
        </w:rPr>
        <w:t xml:space="preserve">Pour le tribunal de grande instance : Michel Petit (titulaire), Annie </w:t>
      </w:r>
      <w:proofErr w:type="spellStart"/>
      <w:r w:rsidRPr="006C1475">
        <w:rPr>
          <w:rFonts w:ascii="Arial" w:eastAsia="Times New Roman" w:hAnsi="Arial" w:cs="Arial"/>
          <w:lang w:eastAsia="fr-FR"/>
        </w:rPr>
        <w:t>Montel</w:t>
      </w:r>
      <w:proofErr w:type="spellEnd"/>
      <w:r w:rsidRPr="006C1475">
        <w:rPr>
          <w:rFonts w:ascii="Arial" w:eastAsia="Times New Roman" w:hAnsi="Arial" w:cs="Arial"/>
          <w:lang w:eastAsia="fr-FR"/>
        </w:rPr>
        <w:t xml:space="preserve"> (suppléante)</w:t>
      </w:r>
    </w:p>
    <w:p w14:paraId="379045B7" w14:textId="16F48781" w:rsidR="006C1475" w:rsidRDefault="006C1475" w:rsidP="002D3CDE">
      <w:pPr>
        <w:shd w:val="clear" w:color="auto" w:fill="FFFFFF"/>
        <w:spacing w:before="120" w:after="120" w:line="240" w:lineRule="auto"/>
        <w:rPr>
          <w:rFonts w:ascii="Arial" w:eastAsia="Times New Roman" w:hAnsi="Arial" w:cs="Arial"/>
          <w:sz w:val="24"/>
          <w:szCs w:val="24"/>
          <w:lang w:eastAsia="fr-FR"/>
        </w:rPr>
      </w:pPr>
      <w:r w:rsidRPr="006C1475">
        <w:rPr>
          <w:rFonts w:ascii="Times New Roman" w:eastAsia="Times New Roman" w:hAnsi="Times New Roman"/>
          <w:color w:val="444444"/>
          <w:sz w:val="24"/>
          <w:szCs w:val="24"/>
          <w:lang w:eastAsia="fr-FR"/>
        </w:rPr>
        <w:t xml:space="preserve">  </w:t>
      </w:r>
      <w:r>
        <w:rPr>
          <w:rFonts w:ascii="Times New Roman" w:eastAsia="Times New Roman" w:hAnsi="Times New Roman"/>
          <w:color w:val="444444"/>
          <w:sz w:val="24"/>
          <w:szCs w:val="24"/>
          <w:lang w:eastAsia="fr-FR"/>
        </w:rPr>
        <w:tab/>
      </w:r>
      <w:r w:rsidRPr="006C1475">
        <w:rPr>
          <w:rFonts w:ascii="Wingdings" w:eastAsia="Times New Roman" w:hAnsi="Wingdings"/>
          <w:sz w:val="24"/>
          <w:szCs w:val="24"/>
          <w:lang w:eastAsia="fr-FR"/>
        </w:rPr>
        <w:sym w:font="Wingdings" w:char="F0F0"/>
      </w:r>
      <w:r w:rsidRPr="006C1475">
        <w:rPr>
          <w:rFonts w:ascii="Arial" w:eastAsia="Times New Roman" w:hAnsi="Arial" w:cs="Arial"/>
          <w:sz w:val="24"/>
          <w:szCs w:val="24"/>
          <w:lang w:eastAsia="fr-FR"/>
        </w:rPr>
        <w:t xml:space="preserve"> Délibération adoptée à l'unanimité.</w:t>
      </w:r>
    </w:p>
    <w:p w14:paraId="0DF9EFDA" w14:textId="77777777" w:rsidR="00A42695" w:rsidRDefault="00A42695" w:rsidP="002D3CDE">
      <w:pPr>
        <w:shd w:val="clear" w:color="auto" w:fill="FFFFFF"/>
        <w:spacing w:before="120" w:after="120" w:line="240" w:lineRule="auto"/>
        <w:rPr>
          <w:rFonts w:ascii="Arial" w:eastAsia="Times New Roman" w:hAnsi="Arial" w:cs="Arial"/>
          <w:sz w:val="24"/>
          <w:szCs w:val="24"/>
          <w:lang w:eastAsia="fr-FR"/>
        </w:rPr>
      </w:pPr>
    </w:p>
    <w:p w14:paraId="128668C1" w14:textId="66715B05" w:rsidR="006C1475" w:rsidRPr="006C1475" w:rsidRDefault="007F4EE5" w:rsidP="002D3CDE">
      <w:pPr>
        <w:numPr>
          <w:ilvl w:val="0"/>
          <w:numId w:val="46"/>
        </w:numPr>
        <w:spacing w:before="120" w:after="120" w:line="240" w:lineRule="auto"/>
        <w:rPr>
          <w:rFonts w:ascii="Times New Roman" w:eastAsia="Times New Roman" w:hAnsi="Times New Roman"/>
          <w:sz w:val="24"/>
          <w:szCs w:val="24"/>
          <w:lang w:eastAsia="fr-FR"/>
        </w:rPr>
      </w:pPr>
      <w:r>
        <w:rPr>
          <w:rFonts w:ascii="Arial" w:eastAsia="Times New Roman" w:hAnsi="Arial" w:cs="Arial"/>
          <w:b/>
          <w:bCs/>
          <w:lang w:eastAsia="fr-FR"/>
        </w:rPr>
        <w:t xml:space="preserve">Le maire demande au conseil municipal de lui confier par délégation et pour toute sa durée de mandat les compétences pour signer tous marchés publics, devis, contrats </w:t>
      </w:r>
      <w:r w:rsidR="002D3CDE">
        <w:rPr>
          <w:rFonts w:ascii="Arial" w:eastAsia="Times New Roman" w:hAnsi="Arial" w:cs="Arial"/>
          <w:b/>
          <w:bCs/>
          <w:lang w:eastAsia="fr-FR"/>
        </w:rPr>
        <w:t xml:space="preserve">ou autres documents lui </w:t>
      </w:r>
      <w:r>
        <w:rPr>
          <w:rFonts w:ascii="Arial" w:eastAsia="Times New Roman" w:hAnsi="Arial" w:cs="Arial"/>
          <w:b/>
          <w:bCs/>
          <w:lang w:eastAsia="fr-FR"/>
        </w:rPr>
        <w:t>permettant le bon fonctionnement administratif et financier de la commune.</w:t>
      </w:r>
    </w:p>
    <w:p w14:paraId="08A135B3" w14:textId="3DFF2CD1" w:rsidR="006C1475" w:rsidRDefault="006C1475" w:rsidP="002D3CDE">
      <w:pPr>
        <w:spacing w:before="120" w:after="120" w:line="240" w:lineRule="auto"/>
        <w:rPr>
          <w:rFonts w:ascii="Arial" w:eastAsia="Times New Roman" w:hAnsi="Arial" w:cs="Arial"/>
          <w:sz w:val="24"/>
          <w:szCs w:val="24"/>
          <w:lang w:eastAsia="fr-FR"/>
        </w:rPr>
      </w:pPr>
      <w:r w:rsidRPr="006C1475">
        <w:rPr>
          <w:rFonts w:ascii="Times New Roman" w:eastAsia="Times New Roman" w:hAnsi="Times New Roman"/>
          <w:color w:val="444444"/>
          <w:sz w:val="24"/>
          <w:szCs w:val="24"/>
          <w:lang w:eastAsia="fr-FR"/>
        </w:rPr>
        <w:t> </w:t>
      </w:r>
      <w:r>
        <w:rPr>
          <w:rFonts w:ascii="Times New Roman" w:eastAsia="Times New Roman" w:hAnsi="Times New Roman"/>
          <w:color w:val="444444"/>
          <w:sz w:val="24"/>
          <w:szCs w:val="24"/>
          <w:lang w:eastAsia="fr-FR"/>
        </w:rPr>
        <w:tab/>
      </w:r>
      <w:r w:rsidRPr="006C1475">
        <w:rPr>
          <w:rFonts w:ascii="Times New Roman" w:eastAsia="Times New Roman" w:hAnsi="Times New Roman"/>
          <w:color w:val="444444"/>
          <w:sz w:val="24"/>
          <w:szCs w:val="24"/>
          <w:lang w:eastAsia="fr-FR"/>
        </w:rPr>
        <w:t xml:space="preserve"> </w:t>
      </w:r>
      <w:r w:rsidRPr="006C1475">
        <w:rPr>
          <w:rFonts w:ascii="Wingdings" w:eastAsia="Times New Roman" w:hAnsi="Wingdings"/>
          <w:sz w:val="24"/>
          <w:szCs w:val="24"/>
          <w:lang w:eastAsia="fr-FR"/>
        </w:rPr>
        <w:sym w:font="Wingdings" w:char="F0F0"/>
      </w:r>
      <w:r w:rsidRPr="006C1475">
        <w:rPr>
          <w:rFonts w:ascii="Arial" w:eastAsia="Times New Roman" w:hAnsi="Arial" w:cs="Arial"/>
          <w:sz w:val="24"/>
          <w:szCs w:val="24"/>
          <w:lang w:eastAsia="fr-FR"/>
        </w:rPr>
        <w:t xml:space="preserve"> Délibération adoptée à l’unanimité.</w:t>
      </w:r>
    </w:p>
    <w:p w14:paraId="340C4FAC" w14:textId="57594DC7" w:rsidR="007F4EE5" w:rsidRDefault="007F4EE5" w:rsidP="002D3CDE">
      <w:pPr>
        <w:spacing w:before="120" w:after="120" w:line="240" w:lineRule="auto"/>
        <w:ind w:left="720"/>
        <w:rPr>
          <w:rFonts w:ascii="Arial" w:eastAsia="Times New Roman" w:hAnsi="Arial" w:cs="Arial"/>
          <w:lang w:eastAsia="fr-FR"/>
        </w:rPr>
      </w:pPr>
      <w:r w:rsidRPr="006C1475">
        <w:rPr>
          <w:rFonts w:ascii="Arial" w:eastAsia="Times New Roman" w:hAnsi="Arial" w:cs="Arial"/>
          <w:lang w:eastAsia="fr-FR"/>
        </w:rPr>
        <w:t xml:space="preserve">Le Maire </w:t>
      </w:r>
      <w:r>
        <w:rPr>
          <w:rFonts w:ascii="Arial" w:eastAsia="Times New Roman" w:hAnsi="Arial" w:cs="Arial"/>
          <w:lang w:eastAsia="fr-FR"/>
        </w:rPr>
        <w:t xml:space="preserve">fera un point de situation à chaque réunion du Conseil </w:t>
      </w:r>
      <w:r w:rsidRPr="006C1475">
        <w:rPr>
          <w:rFonts w:ascii="Arial" w:eastAsia="Times New Roman" w:hAnsi="Arial" w:cs="Arial"/>
          <w:lang w:eastAsia="fr-FR"/>
        </w:rPr>
        <w:t xml:space="preserve">concernant les différents marchés passés (devis, etc.) </w:t>
      </w:r>
    </w:p>
    <w:p w14:paraId="0930C389" w14:textId="77777777" w:rsidR="00A42695" w:rsidRDefault="00A42695" w:rsidP="002D3CDE">
      <w:pPr>
        <w:spacing w:before="120" w:after="120" w:line="240" w:lineRule="auto"/>
        <w:ind w:left="720"/>
        <w:rPr>
          <w:rFonts w:ascii="Arial" w:eastAsia="Times New Roman" w:hAnsi="Arial" w:cs="Arial"/>
          <w:lang w:eastAsia="fr-FR"/>
        </w:rPr>
      </w:pPr>
    </w:p>
    <w:p w14:paraId="2B95C3C2" w14:textId="77777777" w:rsidR="006C1475" w:rsidRPr="006C1475" w:rsidRDefault="006C1475" w:rsidP="002D3CDE">
      <w:pPr>
        <w:numPr>
          <w:ilvl w:val="0"/>
          <w:numId w:val="47"/>
        </w:numPr>
        <w:spacing w:before="120" w:after="120"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Commission Local d'Evaluation des Charges Transférées (CLECT)</w:t>
      </w:r>
    </w:p>
    <w:p w14:paraId="2B83B801" w14:textId="77777777" w:rsidR="006C1475" w:rsidRPr="006C1475" w:rsidRDefault="006C1475" w:rsidP="002D3CDE">
      <w:pPr>
        <w:spacing w:before="120" w:after="120" w:line="240" w:lineRule="auto"/>
        <w:ind w:left="720"/>
        <w:rPr>
          <w:rFonts w:ascii="Times New Roman" w:eastAsia="Times New Roman" w:hAnsi="Times New Roman"/>
          <w:sz w:val="24"/>
          <w:szCs w:val="24"/>
          <w:lang w:eastAsia="fr-FR"/>
        </w:rPr>
      </w:pPr>
      <w:r w:rsidRPr="006C1475">
        <w:rPr>
          <w:rFonts w:ascii="Arial" w:eastAsia="Times New Roman" w:hAnsi="Arial" w:cs="Arial"/>
          <w:lang w:eastAsia="fr-FR"/>
        </w:rPr>
        <w:t xml:space="preserve">Titulaire : Marcel </w:t>
      </w:r>
      <w:proofErr w:type="spellStart"/>
      <w:r w:rsidRPr="006C1475">
        <w:rPr>
          <w:rFonts w:ascii="Arial" w:eastAsia="Times New Roman" w:hAnsi="Arial" w:cs="Arial"/>
          <w:lang w:eastAsia="fr-FR"/>
        </w:rPr>
        <w:t>Montel</w:t>
      </w:r>
      <w:proofErr w:type="spellEnd"/>
    </w:p>
    <w:p w14:paraId="7736BF9F" w14:textId="02814984" w:rsidR="006C1475" w:rsidRPr="006C1475" w:rsidRDefault="006C1475" w:rsidP="002D3CDE">
      <w:pPr>
        <w:spacing w:before="120" w:after="120" w:line="240" w:lineRule="auto"/>
        <w:ind w:left="720"/>
        <w:rPr>
          <w:rFonts w:ascii="Times New Roman" w:eastAsia="Times New Roman" w:hAnsi="Times New Roman"/>
          <w:sz w:val="24"/>
          <w:szCs w:val="24"/>
          <w:lang w:eastAsia="fr-FR"/>
        </w:rPr>
      </w:pPr>
      <w:r w:rsidRPr="006C1475">
        <w:rPr>
          <w:rFonts w:ascii="Arial" w:eastAsia="Times New Roman" w:hAnsi="Arial" w:cs="Arial"/>
          <w:lang w:eastAsia="fr-FR"/>
        </w:rPr>
        <w:t>Suppléante : G</w:t>
      </w:r>
      <w:r w:rsidR="00D84845">
        <w:rPr>
          <w:rFonts w:ascii="Arial" w:eastAsia="Times New Roman" w:hAnsi="Arial" w:cs="Arial"/>
          <w:lang w:eastAsia="fr-FR"/>
        </w:rPr>
        <w:t>h</w:t>
      </w:r>
      <w:r w:rsidRPr="006C1475">
        <w:rPr>
          <w:rFonts w:ascii="Arial" w:eastAsia="Times New Roman" w:hAnsi="Arial" w:cs="Arial"/>
          <w:lang w:eastAsia="fr-FR"/>
        </w:rPr>
        <w:t xml:space="preserve">islaine Allex </w:t>
      </w:r>
    </w:p>
    <w:p w14:paraId="0A623EFC" w14:textId="7B13C131" w:rsidR="006C1475" w:rsidRDefault="006C1475" w:rsidP="002D3CDE">
      <w:pPr>
        <w:spacing w:before="120" w:after="120" w:line="240" w:lineRule="auto"/>
        <w:ind w:left="720"/>
        <w:rPr>
          <w:rFonts w:ascii="Arial" w:eastAsia="Times New Roman" w:hAnsi="Arial" w:cs="Arial"/>
          <w:sz w:val="24"/>
          <w:szCs w:val="24"/>
          <w:lang w:eastAsia="fr-FR"/>
        </w:rPr>
      </w:pPr>
      <w:r w:rsidRPr="00E21395">
        <w:rPr>
          <w:rFonts w:ascii="Times New Roman" w:eastAsia="Times New Roman" w:hAnsi="Times New Roman"/>
          <w:sz w:val="24"/>
          <w:szCs w:val="24"/>
          <w:lang w:eastAsia="fr-FR"/>
        </w:rPr>
        <w:sym w:font="Wingdings" w:char="F0F0"/>
      </w:r>
      <w:r w:rsidRPr="006C1475">
        <w:rPr>
          <w:rFonts w:ascii="Times New Roman" w:eastAsia="Times New Roman" w:hAnsi="Times New Roman"/>
          <w:sz w:val="24"/>
          <w:szCs w:val="24"/>
          <w:lang w:eastAsia="fr-FR"/>
        </w:rPr>
        <w:t xml:space="preserve"> </w:t>
      </w:r>
      <w:r w:rsidRPr="006C1475">
        <w:rPr>
          <w:rFonts w:ascii="Arial" w:eastAsia="Times New Roman" w:hAnsi="Arial" w:cs="Arial"/>
          <w:sz w:val="24"/>
          <w:szCs w:val="24"/>
          <w:lang w:eastAsia="fr-FR"/>
        </w:rPr>
        <w:t>Délibération adoptée à l’unanimité.</w:t>
      </w:r>
    </w:p>
    <w:p w14:paraId="2ECA147F" w14:textId="77777777" w:rsidR="00A42695" w:rsidRPr="00E21395" w:rsidRDefault="00A42695" w:rsidP="002D3CDE">
      <w:pPr>
        <w:spacing w:before="120" w:after="120" w:line="240" w:lineRule="auto"/>
        <w:ind w:left="720"/>
        <w:rPr>
          <w:rFonts w:ascii="Arial" w:eastAsia="Times New Roman" w:hAnsi="Arial" w:cs="Arial"/>
          <w:sz w:val="24"/>
          <w:szCs w:val="24"/>
          <w:lang w:eastAsia="fr-FR"/>
        </w:rPr>
      </w:pPr>
    </w:p>
    <w:p w14:paraId="6C3D521B" w14:textId="1950194E" w:rsidR="006C1475" w:rsidRPr="006C1475" w:rsidRDefault="006C1475" w:rsidP="002D3CDE">
      <w:pPr>
        <w:pStyle w:val="Paragraphedeliste"/>
        <w:numPr>
          <w:ilvl w:val="0"/>
          <w:numId w:val="47"/>
        </w:numPr>
        <w:spacing w:before="120" w:after="120" w:line="240" w:lineRule="auto"/>
        <w:rPr>
          <w:rFonts w:ascii="Times New Roman" w:eastAsia="Times New Roman" w:hAnsi="Times New Roman"/>
          <w:sz w:val="24"/>
          <w:szCs w:val="24"/>
          <w:lang w:eastAsia="fr-FR"/>
        </w:rPr>
      </w:pPr>
      <w:r w:rsidRPr="006C1475">
        <w:rPr>
          <w:rFonts w:ascii="Arial" w:eastAsia="Times New Roman" w:hAnsi="Arial" w:cs="Arial"/>
          <w:b/>
          <w:bCs/>
          <w:lang w:eastAsia="fr-FR"/>
        </w:rPr>
        <w:t>AGEDI</w:t>
      </w:r>
    </w:p>
    <w:p w14:paraId="0783CC20" w14:textId="77777777" w:rsidR="006C1475" w:rsidRPr="006C1475" w:rsidRDefault="006C1475" w:rsidP="002D3CDE">
      <w:pPr>
        <w:spacing w:before="120" w:after="120" w:line="240" w:lineRule="auto"/>
        <w:ind w:left="720"/>
        <w:rPr>
          <w:rFonts w:ascii="Times New Roman" w:eastAsia="Times New Roman" w:hAnsi="Times New Roman"/>
          <w:sz w:val="24"/>
          <w:szCs w:val="24"/>
          <w:lang w:eastAsia="fr-FR"/>
        </w:rPr>
      </w:pPr>
      <w:r w:rsidRPr="006C1475">
        <w:rPr>
          <w:rFonts w:ascii="Arial" w:eastAsia="Times New Roman" w:hAnsi="Arial" w:cs="Arial"/>
          <w:lang w:eastAsia="fr-FR"/>
        </w:rPr>
        <w:t xml:space="preserve">Titulaire : Marcel </w:t>
      </w:r>
      <w:proofErr w:type="spellStart"/>
      <w:r w:rsidRPr="006C1475">
        <w:rPr>
          <w:rFonts w:ascii="Arial" w:eastAsia="Times New Roman" w:hAnsi="Arial" w:cs="Arial"/>
          <w:lang w:eastAsia="fr-FR"/>
        </w:rPr>
        <w:t>Montel</w:t>
      </w:r>
      <w:proofErr w:type="spellEnd"/>
    </w:p>
    <w:p w14:paraId="663A93E8" w14:textId="77777777" w:rsidR="006C1475" w:rsidRPr="006C1475" w:rsidRDefault="006C1475" w:rsidP="002D3CDE">
      <w:pPr>
        <w:spacing w:before="120" w:after="120" w:line="240" w:lineRule="auto"/>
        <w:ind w:left="720"/>
        <w:rPr>
          <w:rFonts w:ascii="Times New Roman" w:eastAsia="Times New Roman" w:hAnsi="Times New Roman"/>
          <w:sz w:val="24"/>
          <w:szCs w:val="24"/>
          <w:lang w:eastAsia="fr-FR"/>
        </w:rPr>
      </w:pPr>
      <w:r w:rsidRPr="006C1475">
        <w:rPr>
          <w:rFonts w:ascii="Arial" w:eastAsia="Times New Roman" w:hAnsi="Arial" w:cs="Arial"/>
          <w:lang w:eastAsia="fr-FR"/>
        </w:rPr>
        <w:t>Suppléant : Aymar de Camas</w:t>
      </w:r>
    </w:p>
    <w:p w14:paraId="70491288" w14:textId="0783FA91" w:rsidR="006C1475" w:rsidRPr="006C1475" w:rsidRDefault="006C1475" w:rsidP="002D3CDE">
      <w:pPr>
        <w:spacing w:before="120" w:after="120" w:line="240" w:lineRule="auto"/>
        <w:ind w:left="720"/>
        <w:rPr>
          <w:rFonts w:ascii="Times New Roman" w:eastAsia="Times New Roman" w:hAnsi="Times New Roman"/>
          <w:sz w:val="24"/>
          <w:szCs w:val="24"/>
          <w:lang w:eastAsia="fr-FR"/>
        </w:rPr>
      </w:pPr>
      <w:r w:rsidRPr="00E21395">
        <w:rPr>
          <w:rFonts w:ascii="Times New Roman" w:eastAsia="Times New Roman" w:hAnsi="Times New Roman"/>
          <w:sz w:val="24"/>
          <w:szCs w:val="24"/>
          <w:lang w:eastAsia="fr-FR"/>
        </w:rPr>
        <w:sym w:font="Wingdings" w:char="F0F0"/>
      </w:r>
      <w:r w:rsidRPr="006C1475">
        <w:rPr>
          <w:rFonts w:ascii="Times New Roman" w:eastAsia="Times New Roman" w:hAnsi="Times New Roman"/>
          <w:sz w:val="24"/>
          <w:szCs w:val="24"/>
          <w:lang w:eastAsia="fr-FR"/>
        </w:rPr>
        <w:t xml:space="preserve"> </w:t>
      </w:r>
      <w:r w:rsidRPr="006C1475">
        <w:rPr>
          <w:rFonts w:ascii="Arial" w:eastAsia="Times New Roman" w:hAnsi="Arial" w:cs="Arial"/>
          <w:sz w:val="24"/>
          <w:szCs w:val="24"/>
          <w:lang w:eastAsia="fr-FR"/>
        </w:rPr>
        <w:t>Délibération adoptée à l’unanimité</w:t>
      </w:r>
      <w:r w:rsidR="00F94DF1">
        <w:rPr>
          <w:rFonts w:ascii="Arial" w:eastAsia="Times New Roman" w:hAnsi="Arial" w:cs="Arial"/>
          <w:sz w:val="24"/>
          <w:szCs w:val="24"/>
          <w:lang w:eastAsia="fr-FR"/>
        </w:rPr>
        <w:tab/>
      </w:r>
      <w:r w:rsidR="00F94DF1">
        <w:rPr>
          <w:rFonts w:ascii="Arial" w:eastAsia="Times New Roman" w:hAnsi="Arial" w:cs="Arial"/>
          <w:sz w:val="24"/>
          <w:szCs w:val="24"/>
          <w:lang w:eastAsia="fr-FR"/>
        </w:rPr>
        <w:tab/>
      </w:r>
      <w:r w:rsidR="00F94DF1">
        <w:rPr>
          <w:rFonts w:ascii="Arial" w:eastAsia="Times New Roman" w:hAnsi="Arial" w:cs="Arial"/>
          <w:sz w:val="24"/>
          <w:szCs w:val="24"/>
          <w:lang w:eastAsia="fr-FR"/>
        </w:rPr>
        <w:tab/>
      </w:r>
      <w:r w:rsidR="00F94DF1">
        <w:rPr>
          <w:rFonts w:ascii="Arial" w:eastAsia="Times New Roman" w:hAnsi="Arial" w:cs="Arial"/>
          <w:sz w:val="24"/>
          <w:szCs w:val="24"/>
          <w:lang w:eastAsia="fr-FR"/>
        </w:rPr>
        <w:tab/>
        <w:t>à Cortevaix, le 13 octobre 2020</w:t>
      </w:r>
    </w:p>
    <w:p w14:paraId="7E8AE124" w14:textId="166CAB2C" w:rsidR="006C1475" w:rsidRDefault="006F36FD" w:rsidP="006C1475">
      <w:pPr>
        <w:spacing w:before="100" w:beforeAutospacing="1" w:after="119" w:line="240" w:lineRule="auto"/>
        <w:rPr>
          <w:rFonts w:ascii="Arial" w:eastAsia="Times New Roman" w:hAnsi="Arial" w:cs="Arial"/>
          <w:lang w:eastAsia="fr-FR"/>
        </w:rPr>
      </w:pPr>
      <w:r w:rsidRPr="00E21395">
        <w:rPr>
          <w:rFonts w:ascii="Arial" w:eastAsia="Times New Roman" w:hAnsi="Arial" w:cs="Arial"/>
          <w:lang w:eastAsia="fr-FR"/>
        </w:rPr>
        <w:t>La séance est levée 20h35.</w:t>
      </w:r>
      <w:r w:rsidR="00F94DF1">
        <w:rPr>
          <w:rFonts w:ascii="Arial" w:eastAsia="Times New Roman" w:hAnsi="Arial" w:cs="Arial"/>
          <w:lang w:eastAsia="fr-FR"/>
        </w:rPr>
        <w:tab/>
      </w:r>
      <w:r w:rsidR="00F94DF1">
        <w:rPr>
          <w:rFonts w:ascii="Arial" w:eastAsia="Times New Roman" w:hAnsi="Arial" w:cs="Arial"/>
          <w:lang w:eastAsia="fr-FR"/>
        </w:rPr>
        <w:tab/>
      </w:r>
      <w:r w:rsidR="00F94DF1">
        <w:rPr>
          <w:rFonts w:ascii="Arial" w:eastAsia="Times New Roman" w:hAnsi="Arial" w:cs="Arial"/>
          <w:lang w:eastAsia="fr-FR"/>
        </w:rPr>
        <w:tab/>
      </w:r>
      <w:r w:rsidR="00F94DF1">
        <w:rPr>
          <w:rFonts w:ascii="Arial" w:eastAsia="Times New Roman" w:hAnsi="Arial" w:cs="Arial"/>
          <w:lang w:eastAsia="fr-FR"/>
        </w:rPr>
        <w:tab/>
      </w:r>
      <w:r w:rsidR="00F94DF1">
        <w:rPr>
          <w:rFonts w:ascii="Arial" w:eastAsia="Times New Roman" w:hAnsi="Arial" w:cs="Arial"/>
          <w:lang w:eastAsia="fr-FR"/>
        </w:rPr>
        <w:tab/>
      </w:r>
      <w:r w:rsidR="00F94DF1">
        <w:rPr>
          <w:rFonts w:ascii="Arial" w:eastAsia="Times New Roman" w:hAnsi="Arial" w:cs="Arial"/>
          <w:lang w:eastAsia="fr-FR"/>
        </w:rPr>
        <w:tab/>
      </w:r>
      <w:r w:rsidR="00F94DF1">
        <w:rPr>
          <w:rFonts w:ascii="Arial" w:eastAsia="Times New Roman" w:hAnsi="Arial" w:cs="Arial"/>
          <w:lang w:eastAsia="fr-FR"/>
        </w:rPr>
        <w:tab/>
        <w:t>Le Maire, Aymar de CAMAS</w:t>
      </w:r>
    </w:p>
    <w:p w14:paraId="249B5DFD" w14:textId="77777777" w:rsidR="00F94DF1" w:rsidRPr="006C1475" w:rsidRDefault="00F94DF1" w:rsidP="006C1475">
      <w:pPr>
        <w:spacing w:before="100" w:beforeAutospacing="1" w:after="119" w:line="240" w:lineRule="auto"/>
        <w:rPr>
          <w:rFonts w:ascii="Arial" w:eastAsia="Times New Roman" w:hAnsi="Arial" w:cs="Arial"/>
          <w:lang w:eastAsia="fr-FR"/>
        </w:rPr>
      </w:pPr>
    </w:p>
    <w:p w14:paraId="71C597D2" w14:textId="77777777" w:rsidR="006C1475" w:rsidRPr="006C1475" w:rsidRDefault="006C1475" w:rsidP="006C1475">
      <w:pPr>
        <w:pStyle w:val="NormalWeb"/>
        <w:spacing w:before="0" w:beforeAutospacing="0" w:after="120" w:afterAutospacing="0"/>
        <w:ind w:firstLine="360"/>
        <w:rPr>
          <w:rFonts w:ascii="Arial" w:hAnsi="Arial" w:cs="Arial"/>
          <w:sz w:val="22"/>
          <w:szCs w:val="22"/>
        </w:rPr>
      </w:pPr>
    </w:p>
    <w:tbl>
      <w:tblPr>
        <w:tblpPr w:leftFromText="141" w:rightFromText="141" w:vertAnchor="text" w:horzAnchor="margin" w:tblpY="257"/>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1"/>
      </w:tblGrid>
      <w:tr w:rsidR="003C0964" w:rsidRPr="00236F14" w14:paraId="70F08D01" w14:textId="77777777" w:rsidTr="00463159">
        <w:trPr>
          <w:trHeight w:val="8212"/>
        </w:trPr>
        <w:tc>
          <w:tcPr>
            <w:tcW w:w="10471" w:type="dxa"/>
            <w:shd w:val="clear" w:color="auto" w:fill="auto"/>
          </w:tcPr>
          <w:p w14:paraId="3BC7FA61" w14:textId="77777777" w:rsidR="003C0964" w:rsidRPr="00236F14" w:rsidRDefault="003C0964" w:rsidP="003C0964">
            <w:pPr>
              <w:pStyle w:val="Standard"/>
              <w:keepNext/>
              <w:ind w:right="-142"/>
              <w:jc w:val="both"/>
              <w:rPr>
                <w:b/>
                <w:sz w:val="20"/>
                <w:szCs w:val="20"/>
                <w:u w:val="single"/>
              </w:rPr>
            </w:pPr>
            <w:r>
              <w:rPr>
                <w:rFonts w:eastAsia="Times New Roman"/>
                <w:lang w:eastAsia="fr-FR"/>
              </w:rPr>
              <w:tab/>
            </w:r>
            <w:r>
              <w:rPr>
                <w:b/>
                <w:sz w:val="20"/>
                <w:szCs w:val="20"/>
                <w:u w:val="single"/>
              </w:rPr>
              <w:t>E</w:t>
            </w:r>
            <w:r w:rsidRPr="00236F14">
              <w:rPr>
                <w:b/>
                <w:sz w:val="20"/>
                <w:szCs w:val="20"/>
                <w:u w:val="single"/>
              </w:rPr>
              <w:t>margements des personnes présentes</w:t>
            </w:r>
            <w:r w:rsidRPr="00A24F35">
              <w:rPr>
                <w:b/>
                <w:sz w:val="20"/>
                <w:szCs w:val="20"/>
              </w:rPr>
              <w:t> :</w:t>
            </w:r>
          </w:p>
          <w:p w14:paraId="01DD3575" w14:textId="77777777" w:rsidR="003C0964" w:rsidRDefault="003C0964" w:rsidP="003C0964">
            <w:pPr>
              <w:pStyle w:val="Standard"/>
              <w:keepNext/>
              <w:ind w:left="720" w:right="-142"/>
              <w:jc w:val="both"/>
              <w:rPr>
                <w:b/>
                <w:sz w:val="20"/>
                <w:szCs w:val="20"/>
                <w:u w:val="single"/>
              </w:rPr>
            </w:pPr>
          </w:p>
          <w:p w14:paraId="1E58714B" w14:textId="77777777" w:rsidR="003C0964" w:rsidRDefault="003C0964" w:rsidP="003C0964">
            <w:pPr>
              <w:pStyle w:val="Standard"/>
              <w:keepNext/>
              <w:ind w:left="720" w:right="-142"/>
              <w:jc w:val="both"/>
              <w:rPr>
                <w:b/>
                <w:sz w:val="20"/>
                <w:szCs w:val="20"/>
                <w:u w:val="single"/>
              </w:rPr>
            </w:pPr>
          </w:p>
          <w:p w14:paraId="41FF0F08" w14:textId="77777777" w:rsidR="003C0964" w:rsidRPr="00236F14" w:rsidRDefault="003C0964" w:rsidP="003C0964">
            <w:pPr>
              <w:pStyle w:val="Standard"/>
              <w:keepNext/>
              <w:ind w:left="720" w:right="-142"/>
              <w:jc w:val="both"/>
              <w:rPr>
                <w:b/>
                <w:sz w:val="20"/>
                <w:szCs w:val="20"/>
                <w:u w:val="single"/>
              </w:rPr>
            </w:pPr>
          </w:p>
        </w:tc>
      </w:tr>
    </w:tbl>
    <w:p w14:paraId="575E5D2B" w14:textId="77777777" w:rsidR="00FB0E8D" w:rsidRPr="00FB0E8D" w:rsidRDefault="00FB0E8D" w:rsidP="00FB0E8D">
      <w:pPr>
        <w:rPr>
          <w:rFonts w:ascii="Arial" w:eastAsia="Times New Roman" w:hAnsi="Arial" w:cs="Arial"/>
          <w:lang w:eastAsia="fr-FR"/>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3C0964" w:rsidRPr="00236F14" w14:paraId="4D52447A" w14:textId="77777777" w:rsidTr="006F36FD">
        <w:trPr>
          <w:trHeight w:val="2542"/>
        </w:trPr>
        <w:tc>
          <w:tcPr>
            <w:tcW w:w="10621" w:type="dxa"/>
            <w:shd w:val="clear" w:color="auto" w:fill="auto"/>
          </w:tcPr>
          <w:p w14:paraId="5A29138F" w14:textId="77777777" w:rsidR="003C0964" w:rsidRPr="00236F14" w:rsidRDefault="003C0964" w:rsidP="003C0964">
            <w:pPr>
              <w:pStyle w:val="Standard"/>
              <w:keepNext/>
              <w:ind w:right="-142"/>
              <w:jc w:val="both"/>
              <w:rPr>
                <w:b/>
                <w:sz w:val="20"/>
                <w:szCs w:val="20"/>
              </w:rPr>
            </w:pPr>
            <w:r w:rsidRPr="00236F14">
              <w:rPr>
                <w:b/>
                <w:sz w:val="20"/>
                <w:szCs w:val="20"/>
                <w:u w:val="single"/>
              </w:rPr>
              <w:t>Remarques, observations, commentaires, …</w:t>
            </w:r>
            <w:r w:rsidRPr="00236F14">
              <w:rPr>
                <w:b/>
                <w:sz w:val="20"/>
                <w:szCs w:val="20"/>
              </w:rPr>
              <w:t> :</w:t>
            </w:r>
          </w:p>
          <w:p w14:paraId="74E04617" w14:textId="77777777" w:rsidR="003C0964" w:rsidRDefault="003C0964" w:rsidP="003C0964">
            <w:pPr>
              <w:pStyle w:val="Standard"/>
              <w:keepNext/>
              <w:ind w:right="-142"/>
              <w:jc w:val="both"/>
              <w:rPr>
                <w:sz w:val="20"/>
                <w:szCs w:val="20"/>
              </w:rPr>
            </w:pPr>
          </w:p>
          <w:p w14:paraId="5AEDC4D5" w14:textId="77777777" w:rsidR="003C0964" w:rsidRDefault="003C0964" w:rsidP="003C0964">
            <w:pPr>
              <w:pStyle w:val="Standard"/>
              <w:keepNext/>
              <w:ind w:right="-142"/>
              <w:jc w:val="both"/>
              <w:rPr>
                <w:sz w:val="20"/>
                <w:szCs w:val="20"/>
              </w:rPr>
            </w:pPr>
          </w:p>
          <w:p w14:paraId="6EA50F8B" w14:textId="77777777" w:rsidR="003C0964" w:rsidRPr="00117BF2" w:rsidRDefault="003C0964" w:rsidP="00117BF2">
            <w:pPr>
              <w:rPr>
                <w:lang w:eastAsia="zh-CN"/>
              </w:rPr>
            </w:pPr>
          </w:p>
        </w:tc>
      </w:tr>
    </w:tbl>
    <w:p w14:paraId="6819D542" w14:textId="77777777" w:rsidR="00FB0E8D" w:rsidRPr="00FB0E8D" w:rsidRDefault="00FB0E8D" w:rsidP="00117BF2">
      <w:pPr>
        <w:rPr>
          <w:rFonts w:ascii="Arial" w:eastAsia="Times New Roman" w:hAnsi="Arial" w:cs="Arial"/>
          <w:lang w:eastAsia="fr-FR"/>
        </w:rPr>
      </w:pPr>
    </w:p>
    <w:sectPr w:rsidR="00FB0E8D" w:rsidRPr="00FB0E8D" w:rsidSect="001C052A">
      <w:footerReference w:type="default" r:id="rId9"/>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17E4E" w14:textId="77777777" w:rsidR="00CE7887" w:rsidRDefault="00CE7887" w:rsidP="00C411E7">
      <w:pPr>
        <w:spacing w:after="0" w:line="240" w:lineRule="auto"/>
      </w:pPr>
      <w:r>
        <w:separator/>
      </w:r>
    </w:p>
  </w:endnote>
  <w:endnote w:type="continuationSeparator" w:id="0">
    <w:p w14:paraId="4D3D5B9F" w14:textId="77777777" w:rsidR="00CE7887" w:rsidRDefault="00CE7887" w:rsidP="00C4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7389"/>
      <w:docPartObj>
        <w:docPartGallery w:val="Page Numbers (Bottom of Page)"/>
        <w:docPartUnique/>
      </w:docPartObj>
    </w:sdtPr>
    <w:sdtEndPr/>
    <w:sdtContent>
      <w:sdt>
        <w:sdtPr>
          <w:id w:val="-1669238322"/>
          <w:docPartObj>
            <w:docPartGallery w:val="Page Numbers (Top of Page)"/>
            <w:docPartUnique/>
          </w:docPartObj>
        </w:sdtPr>
        <w:sdtEndPr/>
        <w:sdtContent>
          <w:p w14:paraId="1F19A911" w14:textId="77777777" w:rsidR="00304CC2" w:rsidRDefault="00304C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D22213">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22213">
              <w:rPr>
                <w:b/>
                <w:bCs/>
                <w:noProof/>
              </w:rPr>
              <w:t>4</w:t>
            </w:r>
            <w:r>
              <w:rPr>
                <w:b/>
                <w:bCs/>
                <w:sz w:val="24"/>
                <w:szCs w:val="24"/>
              </w:rPr>
              <w:fldChar w:fldCharType="end"/>
            </w:r>
          </w:p>
        </w:sdtContent>
      </w:sdt>
    </w:sdtContent>
  </w:sdt>
  <w:p w14:paraId="3677C087" w14:textId="77777777" w:rsidR="00304CC2" w:rsidRDefault="00304C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612E5" w14:textId="77777777" w:rsidR="00CE7887" w:rsidRDefault="00CE7887" w:rsidP="00C411E7">
      <w:pPr>
        <w:spacing w:after="0" w:line="240" w:lineRule="auto"/>
      </w:pPr>
      <w:r>
        <w:separator/>
      </w:r>
    </w:p>
  </w:footnote>
  <w:footnote w:type="continuationSeparator" w:id="0">
    <w:p w14:paraId="37AAF549" w14:textId="77777777" w:rsidR="00CE7887" w:rsidRDefault="00CE7887" w:rsidP="00C41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3" w:hanging="363"/>
      </w:pPr>
      <w:rPr>
        <w:rFonts w:ascii="Symbol" w:hAnsi="Symbol" w:cs="Symbol" w:hint="default"/>
        <w:b w:val="0"/>
        <w:bCs w:val="0"/>
        <w:i w:val="0"/>
        <w:iCs w:val="0"/>
        <w:strike w:val="0"/>
        <w:color w:val="auto"/>
        <w:sz w:val="22"/>
        <w:szCs w:val="22"/>
        <w:u w:val="none"/>
      </w:rPr>
    </w:lvl>
    <w:lvl w:ilvl="1">
      <w:start w:val="1"/>
      <w:numFmt w:val="bullet"/>
      <w:lvlText w:val=""/>
      <w:lvlJc w:val="left"/>
      <w:pPr>
        <w:ind w:left="723" w:hanging="363"/>
      </w:pPr>
      <w:rPr>
        <w:rFonts w:ascii="Symbol" w:hAnsi="Symbol" w:cs="Symbol" w:hint="default"/>
        <w:b w:val="0"/>
        <w:bCs w:val="0"/>
        <w:i w:val="0"/>
        <w:iCs w:val="0"/>
        <w:strike w:val="0"/>
        <w:color w:val="auto"/>
        <w:sz w:val="22"/>
        <w:szCs w:val="22"/>
        <w:u w:val="none"/>
      </w:rPr>
    </w:lvl>
    <w:lvl w:ilvl="2">
      <w:start w:val="1"/>
      <w:numFmt w:val="bullet"/>
      <w:lvlText w:val=""/>
      <w:lvlJc w:val="left"/>
      <w:pPr>
        <w:ind w:left="1083" w:hanging="363"/>
      </w:pPr>
      <w:rPr>
        <w:rFonts w:ascii="Symbol" w:hAnsi="Symbol" w:cs="Symbol" w:hint="default"/>
        <w:b w:val="0"/>
        <w:bCs w:val="0"/>
        <w:i w:val="0"/>
        <w:iCs w:val="0"/>
        <w:strike w:val="0"/>
        <w:color w:val="auto"/>
        <w:sz w:val="22"/>
        <w:szCs w:val="22"/>
        <w:u w:val="none"/>
      </w:rPr>
    </w:lvl>
    <w:lvl w:ilvl="3">
      <w:start w:val="1"/>
      <w:numFmt w:val="bullet"/>
      <w:lvlText w:val=""/>
      <w:lvlJc w:val="left"/>
      <w:pPr>
        <w:ind w:left="1443" w:hanging="363"/>
      </w:pPr>
      <w:rPr>
        <w:rFonts w:ascii="Symbol" w:hAnsi="Symbol" w:cs="Symbol" w:hint="default"/>
        <w:b w:val="0"/>
        <w:bCs w:val="0"/>
        <w:i w:val="0"/>
        <w:iCs w:val="0"/>
        <w:strike w:val="0"/>
        <w:color w:val="auto"/>
        <w:sz w:val="22"/>
        <w:szCs w:val="22"/>
        <w:u w:val="none"/>
      </w:rPr>
    </w:lvl>
    <w:lvl w:ilvl="4">
      <w:start w:val="1"/>
      <w:numFmt w:val="bullet"/>
      <w:lvlText w:val=""/>
      <w:lvlJc w:val="left"/>
      <w:pPr>
        <w:ind w:left="1803" w:hanging="363"/>
      </w:pPr>
      <w:rPr>
        <w:rFonts w:ascii="Symbol" w:hAnsi="Symbol" w:cs="Symbol" w:hint="default"/>
        <w:b w:val="0"/>
        <w:bCs w:val="0"/>
        <w:i w:val="0"/>
        <w:iCs w:val="0"/>
        <w:strike w:val="0"/>
        <w:color w:val="auto"/>
        <w:sz w:val="22"/>
        <w:szCs w:val="22"/>
        <w:u w:val="none"/>
      </w:rPr>
    </w:lvl>
    <w:lvl w:ilvl="5">
      <w:start w:val="1"/>
      <w:numFmt w:val="bullet"/>
      <w:lvlText w:val=""/>
      <w:lvlJc w:val="left"/>
      <w:pPr>
        <w:ind w:left="2163" w:hanging="363"/>
      </w:pPr>
      <w:rPr>
        <w:rFonts w:ascii="Symbol" w:hAnsi="Symbol" w:cs="Symbol" w:hint="default"/>
        <w:b w:val="0"/>
        <w:bCs w:val="0"/>
        <w:i w:val="0"/>
        <w:iCs w:val="0"/>
        <w:strike w:val="0"/>
        <w:color w:val="auto"/>
        <w:sz w:val="22"/>
        <w:szCs w:val="22"/>
        <w:u w:val="none"/>
      </w:rPr>
    </w:lvl>
    <w:lvl w:ilvl="6">
      <w:start w:val="1"/>
      <w:numFmt w:val="bullet"/>
      <w:lvlText w:val=""/>
      <w:lvlJc w:val="left"/>
      <w:pPr>
        <w:ind w:left="2523" w:hanging="363"/>
      </w:pPr>
      <w:rPr>
        <w:rFonts w:ascii="Symbol" w:hAnsi="Symbol" w:cs="Symbol" w:hint="default"/>
        <w:b w:val="0"/>
        <w:bCs w:val="0"/>
        <w:i w:val="0"/>
        <w:iCs w:val="0"/>
        <w:strike w:val="0"/>
        <w:color w:val="auto"/>
        <w:sz w:val="22"/>
        <w:szCs w:val="22"/>
        <w:u w:val="none"/>
      </w:rPr>
    </w:lvl>
    <w:lvl w:ilvl="7">
      <w:start w:val="1"/>
      <w:numFmt w:val="bullet"/>
      <w:lvlText w:val=""/>
      <w:lvlJc w:val="left"/>
      <w:pPr>
        <w:ind w:left="2883" w:hanging="363"/>
      </w:pPr>
      <w:rPr>
        <w:rFonts w:ascii="Symbol" w:hAnsi="Symbol" w:cs="Symbol" w:hint="default"/>
        <w:b w:val="0"/>
        <w:bCs w:val="0"/>
        <w:i w:val="0"/>
        <w:iCs w:val="0"/>
        <w:strike w:val="0"/>
        <w:color w:val="auto"/>
        <w:sz w:val="22"/>
        <w:szCs w:val="22"/>
        <w:u w:val="none"/>
      </w:rPr>
    </w:lvl>
    <w:lvl w:ilvl="8">
      <w:start w:val="1"/>
      <w:numFmt w:val="bullet"/>
      <w:lvlText w:val=""/>
      <w:lvlJc w:val="left"/>
      <w:pPr>
        <w:ind w:left="3243" w:hanging="363"/>
      </w:pPr>
      <w:rPr>
        <w:rFonts w:ascii="Symbol" w:hAnsi="Symbol" w:cs="Symbol" w:hint="default"/>
        <w:b w:val="0"/>
        <w:bCs w:val="0"/>
        <w:i w:val="0"/>
        <w:iCs w:val="0"/>
        <w:strike w:val="0"/>
        <w:color w:val="auto"/>
        <w:sz w:val="22"/>
        <w:szCs w:val="22"/>
        <w:u w:val="none"/>
      </w:rPr>
    </w:lvl>
  </w:abstractNum>
  <w:abstractNum w:abstractNumId="1">
    <w:nsid w:val="02F76439"/>
    <w:multiLevelType w:val="multilevel"/>
    <w:tmpl w:val="6A383ED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F1D1C"/>
    <w:multiLevelType w:val="hybridMultilevel"/>
    <w:tmpl w:val="72D24AB2"/>
    <w:lvl w:ilvl="0" w:tplc="040C0009">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
    <w:nsid w:val="08E85E5A"/>
    <w:multiLevelType w:val="hybridMultilevel"/>
    <w:tmpl w:val="27D2FCC6"/>
    <w:lvl w:ilvl="0" w:tplc="239685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503FA1"/>
    <w:multiLevelType w:val="hybridMultilevel"/>
    <w:tmpl w:val="9506B1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3A3C79"/>
    <w:multiLevelType w:val="hybridMultilevel"/>
    <w:tmpl w:val="87960954"/>
    <w:lvl w:ilvl="0" w:tplc="35E27054">
      <w:start w:val="5"/>
      <w:numFmt w:val="bullet"/>
      <w:lvlText w:val=""/>
      <w:lvlJc w:val="left"/>
      <w:pPr>
        <w:ind w:left="1776" w:hanging="360"/>
      </w:pPr>
      <w:rPr>
        <w:rFonts w:ascii="Symbol" w:eastAsia="Times New Roman"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10A35D69"/>
    <w:multiLevelType w:val="hybridMultilevel"/>
    <w:tmpl w:val="DD1654C0"/>
    <w:lvl w:ilvl="0" w:tplc="A800B54C">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BA2CB3"/>
    <w:multiLevelType w:val="multilevel"/>
    <w:tmpl w:val="D4B6C6B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9636F"/>
    <w:multiLevelType w:val="hybridMultilevel"/>
    <w:tmpl w:val="EB06E6B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1E8047AD"/>
    <w:multiLevelType w:val="hybridMultilevel"/>
    <w:tmpl w:val="680C3354"/>
    <w:lvl w:ilvl="0" w:tplc="040C0001">
      <w:start w:val="1"/>
      <w:numFmt w:val="bullet"/>
      <w:lvlText w:val=""/>
      <w:lvlJc w:val="left"/>
      <w:pPr>
        <w:ind w:left="1245"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0">
    <w:nsid w:val="1F401070"/>
    <w:multiLevelType w:val="hybridMultilevel"/>
    <w:tmpl w:val="98B268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0E6FCC"/>
    <w:multiLevelType w:val="hybridMultilevel"/>
    <w:tmpl w:val="A9CECD0C"/>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nsid w:val="21364A03"/>
    <w:multiLevelType w:val="hybridMultilevel"/>
    <w:tmpl w:val="3DA68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675B74"/>
    <w:multiLevelType w:val="hybridMultilevel"/>
    <w:tmpl w:val="78ACF4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A677297"/>
    <w:multiLevelType w:val="hybridMultilevel"/>
    <w:tmpl w:val="A1467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395158"/>
    <w:multiLevelType w:val="multilevel"/>
    <w:tmpl w:val="00000001"/>
    <w:lvl w:ilvl="0">
      <w:start w:val="1"/>
      <w:numFmt w:val="bullet"/>
      <w:lvlText w:val=""/>
      <w:lvlJc w:val="left"/>
      <w:pPr>
        <w:ind w:left="363" w:hanging="363"/>
      </w:pPr>
      <w:rPr>
        <w:rFonts w:ascii="Symbol" w:hAnsi="Symbol" w:cs="Symbol" w:hint="default"/>
        <w:b w:val="0"/>
        <w:bCs w:val="0"/>
        <w:i w:val="0"/>
        <w:iCs w:val="0"/>
        <w:strike w:val="0"/>
        <w:color w:val="auto"/>
        <w:sz w:val="22"/>
        <w:szCs w:val="22"/>
        <w:u w:val="none"/>
      </w:rPr>
    </w:lvl>
    <w:lvl w:ilvl="1">
      <w:start w:val="1"/>
      <w:numFmt w:val="bullet"/>
      <w:lvlText w:val=""/>
      <w:lvlJc w:val="left"/>
      <w:pPr>
        <w:ind w:left="723" w:hanging="363"/>
      </w:pPr>
      <w:rPr>
        <w:rFonts w:ascii="Symbol" w:hAnsi="Symbol" w:cs="Symbol" w:hint="default"/>
        <w:b w:val="0"/>
        <w:bCs w:val="0"/>
        <w:i w:val="0"/>
        <w:iCs w:val="0"/>
        <w:strike w:val="0"/>
        <w:color w:val="auto"/>
        <w:sz w:val="22"/>
        <w:szCs w:val="22"/>
        <w:u w:val="none"/>
      </w:rPr>
    </w:lvl>
    <w:lvl w:ilvl="2">
      <w:start w:val="1"/>
      <w:numFmt w:val="bullet"/>
      <w:lvlText w:val=""/>
      <w:lvlJc w:val="left"/>
      <w:pPr>
        <w:ind w:left="1083" w:hanging="363"/>
      </w:pPr>
      <w:rPr>
        <w:rFonts w:ascii="Symbol" w:hAnsi="Symbol" w:cs="Symbol" w:hint="default"/>
        <w:b w:val="0"/>
        <w:bCs w:val="0"/>
        <w:i w:val="0"/>
        <w:iCs w:val="0"/>
        <w:strike w:val="0"/>
        <w:color w:val="auto"/>
        <w:sz w:val="22"/>
        <w:szCs w:val="22"/>
        <w:u w:val="none"/>
      </w:rPr>
    </w:lvl>
    <w:lvl w:ilvl="3">
      <w:start w:val="1"/>
      <w:numFmt w:val="bullet"/>
      <w:lvlText w:val=""/>
      <w:lvlJc w:val="left"/>
      <w:pPr>
        <w:ind w:left="1443" w:hanging="363"/>
      </w:pPr>
      <w:rPr>
        <w:rFonts w:ascii="Symbol" w:hAnsi="Symbol" w:cs="Symbol" w:hint="default"/>
        <w:b w:val="0"/>
        <w:bCs w:val="0"/>
        <w:i w:val="0"/>
        <w:iCs w:val="0"/>
        <w:strike w:val="0"/>
        <w:color w:val="auto"/>
        <w:sz w:val="22"/>
        <w:szCs w:val="22"/>
        <w:u w:val="none"/>
      </w:rPr>
    </w:lvl>
    <w:lvl w:ilvl="4">
      <w:start w:val="1"/>
      <w:numFmt w:val="bullet"/>
      <w:lvlText w:val=""/>
      <w:lvlJc w:val="left"/>
      <w:pPr>
        <w:ind w:left="1803" w:hanging="363"/>
      </w:pPr>
      <w:rPr>
        <w:rFonts w:ascii="Symbol" w:hAnsi="Symbol" w:cs="Symbol" w:hint="default"/>
        <w:b w:val="0"/>
        <w:bCs w:val="0"/>
        <w:i w:val="0"/>
        <w:iCs w:val="0"/>
        <w:strike w:val="0"/>
        <w:color w:val="auto"/>
        <w:sz w:val="22"/>
        <w:szCs w:val="22"/>
        <w:u w:val="none"/>
      </w:rPr>
    </w:lvl>
    <w:lvl w:ilvl="5">
      <w:start w:val="1"/>
      <w:numFmt w:val="bullet"/>
      <w:lvlText w:val=""/>
      <w:lvlJc w:val="left"/>
      <w:pPr>
        <w:ind w:left="2163" w:hanging="363"/>
      </w:pPr>
      <w:rPr>
        <w:rFonts w:ascii="Symbol" w:hAnsi="Symbol" w:cs="Symbol" w:hint="default"/>
        <w:b w:val="0"/>
        <w:bCs w:val="0"/>
        <w:i w:val="0"/>
        <w:iCs w:val="0"/>
        <w:strike w:val="0"/>
        <w:color w:val="auto"/>
        <w:sz w:val="22"/>
        <w:szCs w:val="22"/>
        <w:u w:val="none"/>
      </w:rPr>
    </w:lvl>
    <w:lvl w:ilvl="6">
      <w:start w:val="1"/>
      <w:numFmt w:val="bullet"/>
      <w:lvlText w:val=""/>
      <w:lvlJc w:val="left"/>
      <w:pPr>
        <w:ind w:left="2523" w:hanging="363"/>
      </w:pPr>
      <w:rPr>
        <w:rFonts w:ascii="Symbol" w:hAnsi="Symbol" w:cs="Symbol" w:hint="default"/>
        <w:b w:val="0"/>
        <w:bCs w:val="0"/>
        <w:i w:val="0"/>
        <w:iCs w:val="0"/>
        <w:strike w:val="0"/>
        <w:color w:val="auto"/>
        <w:sz w:val="22"/>
        <w:szCs w:val="22"/>
        <w:u w:val="none"/>
      </w:rPr>
    </w:lvl>
    <w:lvl w:ilvl="7">
      <w:start w:val="1"/>
      <w:numFmt w:val="bullet"/>
      <w:lvlText w:val=""/>
      <w:lvlJc w:val="left"/>
      <w:pPr>
        <w:ind w:left="2883" w:hanging="363"/>
      </w:pPr>
      <w:rPr>
        <w:rFonts w:ascii="Symbol" w:hAnsi="Symbol" w:cs="Symbol" w:hint="default"/>
        <w:b w:val="0"/>
        <w:bCs w:val="0"/>
        <w:i w:val="0"/>
        <w:iCs w:val="0"/>
        <w:strike w:val="0"/>
        <w:color w:val="auto"/>
        <w:sz w:val="22"/>
        <w:szCs w:val="22"/>
        <w:u w:val="none"/>
      </w:rPr>
    </w:lvl>
    <w:lvl w:ilvl="8">
      <w:start w:val="1"/>
      <w:numFmt w:val="bullet"/>
      <w:lvlText w:val=""/>
      <w:lvlJc w:val="left"/>
      <w:pPr>
        <w:ind w:left="3243" w:hanging="363"/>
      </w:pPr>
      <w:rPr>
        <w:rFonts w:ascii="Symbol" w:hAnsi="Symbol" w:cs="Symbol" w:hint="default"/>
        <w:b w:val="0"/>
        <w:bCs w:val="0"/>
        <w:i w:val="0"/>
        <w:iCs w:val="0"/>
        <w:strike w:val="0"/>
        <w:color w:val="auto"/>
        <w:sz w:val="22"/>
        <w:szCs w:val="22"/>
        <w:u w:val="none"/>
      </w:rPr>
    </w:lvl>
  </w:abstractNum>
  <w:abstractNum w:abstractNumId="16">
    <w:nsid w:val="2D733E6B"/>
    <w:multiLevelType w:val="multilevel"/>
    <w:tmpl w:val="A6DE1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16651D"/>
    <w:multiLevelType w:val="hybridMultilevel"/>
    <w:tmpl w:val="6C846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035761"/>
    <w:multiLevelType w:val="hybridMultilevel"/>
    <w:tmpl w:val="6DB67A2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BEB7927"/>
    <w:multiLevelType w:val="hybridMultilevel"/>
    <w:tmpl w:val="345AEA6A"/>
    <w:lvl w:ilvl="0" w:tplc="040C0005">
      <w:start w:val="1"/>
      <w:numFmt w:val="bullet"/>
      <w:lvlText w:val=""/>
      <w:lvlJc w:val="left"/>
      <w:pPr>
        <w:ind w:left="2139" w:hanging="360"/>
      </w:pPr>
      <w:rPr>
        <w:rFonts w:ascii="Wingdings" w:hAnsi="Wingdings" w:hint="default"/>
      </w:rPr>
    </w:lvl>
    <w:lvl w:ilvl="1" w:tplc="040C0003" w:tentative="1">
      <w:start w:val="1"/>
      <w:numFmt w:val="bullet"/>
      <w:lvlText w:val="o"/>
      <w:lvlJc w:val="left"/>
      <w:pPr>
        <w:ind w:left="2859" w:hanging="360"/>
      </w:pPr>
      <w:rPr>
        <w:rFonts w:ascii="Courier New" w:hAnsi="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20">
    <w:nsid w:val="4335011A"/>
    <w:multiLevelType w:val="hybridMultilevel"/>
    <w:tmpl w:val="C5C21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4707FE"/>
    <w:multiLevelType w:val="hybridMultilevel"/>
    <w:tmpl w:val="8D7654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5F0A5C"/>
    <w:multiLevelType w:val="hybridMultilevel"/>
    <w:tmpl w:val="5E9049A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9F03C2E"/>
    <w:multiLevelType w:val="hybridMultilevel"/>
    <w:tmpl w:val="54EEB6B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4DAF6DCA"/>
    <w:multiLevelType w:val="hybridMultilevel"/>
    <w:tmpl w:val="6910EF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E7A6587"/>
    <w:multiLevelType w:val="hybridMultilevel"/>
    <w:tmpl w:val="A1F4A7B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5B30D3"/>
    <w:multiLevelType w:val="multilevel"/>
    <w:tmpl w:val="00000001"/>
    <w:lvl w:ilvl="0">
      <w:start w:val="1"/>
      <w:numFmt w:val="bullet"/>
      <w:lvlText w:val=""/>
      <w:lvlJc w:val="left"/>
      <w:pPr>
        <w:ind w:left="363" w:hanging="363"/>
      </w:pPr>
      <w:rPr>
        <w:rFonts w:ascii="Symbol" w:hAnsi="Symbol" w:cs="Symbol" w:hint="default"/>
        <w:b w:val="0"/>
        <w:bCs w:val="0"/>
        <w:i w:val="0"/>
        <w:iCs w:val="0"/>
        <w:strike w:val="0"/>
        <w:color w:val="auto"/>
        <w:sz w:val="22"/>
        <w:szCs w:val="22"/>
        <w:u w:val="none"/>
      </w:rPr>
    </w:lvl>
    <w:lvl w:ilvl="1">
      <w:start w:val="1"/>
      <w:numFmt w:val="bullet"/>
      <w:lvlText w:val=""/>
      <w:lvlJc w:val="left"/>
      <w:pPr>
        <w:ind w:left="723" w:hanging="363"/>
      </w:pPr>
      <w:rPr>
        <w:rFonts w:ascii="Symbol" w:hAnsi="Symbol" w:cs="Symbol" w:hint="default"/>
        <w:b w:val="0"/>
        <w:bCs w:val="0"/>
        <w:i w:val="0"/>
        <w:iCs w:val="0"/>
        <w:strike w:val="0"/>
        <w:color w:val="auto"/>
        <w:sz w:val="22"/>
        <w:szCs w:val="22"/>
        <w:u w:val="none"/>
      </w:rPr>
    </w:lvl>
    <w:lvl w:ilvl="2">
      <w:start w:val="1"/>
      <w:numFmt w:val="bullet"/>
      <w:lvlText w:val=""/>
      <w:lvlJc w:val="left"/>
      <w:pPr>
        <w:ind w:left="1083" w:hanging="363"/>
      </w:pPr>
      <w:rPr>
        <w:rFonts w:ascii="Symbol" w:hAnsi="Symbol" w:cs="Symbol" w:hint="default"/>
        <w:b w:val="0"/>
        <w:bCs w:val="0"/>
        <w:i w:val="0"/>
        <w:iCs w:val="0"/>
        <w:strike w:val="0"/>
        <w:color w:val="auto"/>
        <w:sz w:val="22"/>
        <w:szCs w:val="22"/>
        <w:u w:val="none"/>
      </w:rPr>
    </w:lvl>
    <w:lvl w:ilvl="3">
      <w:start w:val="1"/>
      <w:numFmt w:val="bullet"/>
      <w:lvlText w:val=""/>
      <w:lvlJc w:val="left"/>
      <w:pPr>
        <w:ind w:left="1443" w:hanging="363"/>
      </w:pPr>
      <w:rPr>
        <w:rFonts w:ascii="Symbol" w:hAnsi="Symbol" w:cs="Symbol" w:hint="default"/>
        <w:b w:val="0"/>
        <w:bCs w:val="0"/>
        <w:i w:val="0"/>
        <w:iCs w:val="0"/>
        <w:strike w:val="0"/>
        <w:color w:val="auto"/>
        <w:sz w:val="22"/>
        <w:szCs w:val="22"/>
        <w:u w:val="none"/>
      </w:rPr>
    </w:lvl>
    <w:lvl w:ilvl="4">
      <w:start w:val="1"/>
      <w:numFmt w:val="bullet"/>
      <w:lvlText w:val=""/>
      <w:lvlJc w:val="left"/>
      <w:pPr>
        <w:ind w:left="1803" w:hanging="363"/>
      </w:pPr>
      <w:rPr>
        <w:rFonts w:ascii="Symbol" w:hAnsi="Symbol" w:cs="Symbol" w:hint="default"/>
        <w:b w:val="0"/>
        <w:bCs w:val="0"/>
        <w:i w:val="0"/>
        <w:iCs w:val="0"/>
        <w:strike w:val="0"/>
        <w:color w:val="auto"/>
        <w:sz w:val="22"/>
        <w:szCs w:val="22"/>
        <w:u w:val="none"/>
      </w:rPr>
    </w:lvl>
    <w:lvl w:ilvl="5">
      <w:start w:val="1"/>
      <w:numFmt w:val="bullet"/>
      <w:lvlText w:val=""/>
      <w:lvlJc w:val="left"/>
      <w:pPr>
        <w:ind w:left="2163" w:hanging="363"/>
      </w:pPr>
      <w:rPr>
        <w:rFonts w:ascii="Symbol" w:hAnsi="Symbol" w:cs="Symbol" w:hint="default"/>
        <w:b w:val="0"/>
        <w:bCs w:val="0"/>
        <w:i w:val="0"/>
        <w:iCs w:val="0"/>
        <w:strike w:val="0"/>
        <w:color w:val="auto"/>
        <w:sz w:val="22"/>
        <w:szCs w:val="22"/>
        <w:u w:val="none"/>
      </w:rPr>
    </w:lvl>
    <w:lvl w:ilvl="6">
      <w:start w:val="1"/>
      <w:numFmt w:val="bullet"/>
      <w:lvlText w:val=""/>
      <w:lvlJc w:val="left"/>
      <w:pPr>
        <w:ind w:left="2523" w:hanging="363"/>
      </w:pPr>
      <w:rPr>
        <w:rFonts w:ascii="Symbol" w:hAnsi="Symbol" w:cs="Symbol" w:hint="default"/>
        <w:b w:val="0"/>
        <w:bCs w:val="0"/>
        <w:i w:val="0"/>
        <w:iCs w:val="0"/>
        <w:strike w:val="0"/>
        <w:color w:val="auto"/>
        <w:sz w:val="22"/>
        <w:szCs w:val="22"/>
        <w:u w:val="none"/>
      </w:rPr>
    </w:lvl>
    <w:lvl w:ilvl="7">
      <w:start w:val="1"/>
      <w:numFmt w:val="bullet"/>
      <w:lvlText w:val=""/>
      <w:lvlJc w:val="left"/>
      <w:pPr>
        <w:ind w:left="2883" w:hanging="363"/>
      </w:pPr>
      <w:rPr>
        <w:rFonts w:ascii="Symbol" w:hAnsi="Symbol" w:cs="Symbol" w:hint="default"/>
        <w:b w:val="0"/>
        <w:bCs w:val="0"/>
        <w:i w:val="0"/>
        <w:iCs w:val="0"/>
        <w:strike w:val="0"/>
        <w:color w:val="auto"/>
        <w:sz w:val="22"/>
        <w:szCs w:val="22"/>
        <w:u w:val="none"/>
      </w:rPr>
    </w:lvl>
    <w:lvl w:ilvl="8">
      <w:start w:val="1"/>
      <w:numFmt w:val="bullet"/>
      <w:lvlText w:val=""/>
      <w:lvlJc w:val="left"/>
      <w:pPr>
        <w:ind w:left="3243" w:hanging="363"/>
      </w:pPr>
      <w:rPr>
        <w:rFonts w:ascii="Symbol" w:hAnsi="Symbol" w:cs="Symbol" w:hint="default"/>
        <w:b w:val="0"/>
        <w:bCs w:val="0"/>
        <w:i w:val="0"/>
        <w:iCs w:val="0"/>
        <w:strike w:val="0"/>
        <w:color w:val="auto"/>
        <w:sz w:val="22"/>
        <w:szCs w:val="22"/>
        <w:u w:val="none"/>
      </w:rPr>
    </w:lvl>
  </w:abstractNum>
  <w:abstractNum w:abstractNumId="27">
    <w:nsid w:val="58395C20"/>
    <w:multiLevelType w:val="hybridMultilevel"/>
    <w:tmpl w:val="BAF26E1C"/>
    <w:lvl w:ilvl="0" w:tplc="040C0009">
      <w:start w:val="1"/>
      <w:numFmt w:val="bullet"/>
      <w:lvlText w:val=""/>
      <w:lvlJc w:val="left"/>
      <w:pPr>
        <w:ind w:left="1497" w:hanging="360"/>
      </w:pPr>
      <w:rPr>
        <w:rFonts w:ascii="Wingdings" w:hAnsi="Wingdings" w:hint="default"/>
      </w:rPr>
    </w:lvl>
    <w:lvl w:ilvl="1" w:tplc="040C0003" w:tentative="1">
      <w:start w:val="1"/>
      <w:numFmt w:val="bullet"/>
      <w:lvlText w:val="o"/>
      <w:lvlJc w:val="left"/>
      <w:pPr>
        <w:ind w:left="2217" w:hanging="360"/>
      </w:pPr>
      <w:rPr>
        <w:rFonts w:ascii="Courier New" w:hAnsi="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8">
    <w:nsid w:val="59997DA7"/>
    <w:multiLevelType w:val="hybridMultilevel"/>
    <w:tmpl w:val="55A4E0C2"/>
    <w:lvl w:ilvl="0" w:tplc="040C000D">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E61040"/>
    <w:multiLevelType w:val="hybridMultilevel"/>
    <w:tmpl w:val="9BB89082"/>
    <w:lvl w:ilvl="0" w:tplc="CE423612">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60EB5DC9"/>
    <w:multiLevelType w:val="hybridMultilevel"/>
    <w:tmpl w:val="7F9CF1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62E41884"/>
    <w:multiLevelType w:val="hybridMultilevel"/>
    <w:tmpl w:val="917CCFF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68F01B2C"/>
    <w:multiLevelType w:val="hybridMultilevel"/>
    <w:tmpl w:val="372868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D4E1BAF"/>
    <w:multiLevelType w:val="hybridMultilevel"/>
    <w:tmpl w:val="F24C1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B57B55"/>
    <w:multiLevelType w:val="hybridMultilevel"/>
    <w:tmpl w:val="82DA77A0"/>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5">
    <w:nsid w:val="6DD302CF"/>
    <w:multiLevelType w:val="hybridMultilevel"/>
    <w:tmpl w:val="71F42E70"/>
    <w:lvl w:ilvl="0" w:tplc="040C0005">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
    <w:nsid w:val="6E2C536D"/>
    <w:multiLevelType w:val="hybridMultilevel"/>
    <w:tmpl w:val="94A2773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E4F2EBE"/>
    <w:multiLevelType w:val="hybridMultilevel"/>
    <w:tmpl w:val="E8547C96"/>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8">
    <w:nsid w:val="6E7F5ADE"/>
    <w:multiLevelType w:val="hybridMultilevel"/>
    <w:tmpl w:val="20666D6A"/>
    <w:lvl w:ilvl="0" w:tplc="A0B84C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FF47EA"/>
    <w:multiLevelType w:val="hybridMultilevel"/>
    <w:tmpl w:val="0B30A1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ED5FD0"/>
    <w:multiLevelType w:val="hybridMultilevel"/>
    <w:tmpl w:val="07964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2C82457"/>
    <w:multiLevelType w:val="hybridMultilevel"/>
    <w:tmpl w:val="CD7EDC7C"/>
    <w:lvl w:ilvl="0" w:tplc="2E60A522">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553332B"/>
    <w:multiLevelType w:val="hybridMultilevel"/>
    <w:tmpl w:val="841E0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E06239"/>
    <w:multiLevelType w:val="hybridMultilevel"/>
    <w:tmpl w:val="351CE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5D1D73"/>
    <w:multiLevelType w:val="hybridMultilevel"/>
    <w:tmpl w:val="11AE902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66C5645"/>
    <w:multiLevelType w:val="hybridMultilevel"/>
    <w:tmpl w:val="EF32E34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6">
    <w:nsid w:val="7CC90263"/>
    <w:multiLevelType w:val="hybridMultilevel"/>
    <w:tmpl w:val="3F6EAEC0"/>
    <w:lvl w:ilvl="0" w:tplc="5C9C44D0">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7">
    <w:nsid w:val="7D697733"/>
    <w:multiLevelType w:val="multilevel"/>
    <w:tmpl w:val="4D92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20"/>
  </w:num>
  <w:num w:numId="3">
    <w:abstractNumId w:val="14"/>
  </w:num>
  <w:num w:numId="4">
    <w:abstractNumId w:val="4"/>
  </w:num>
  <w:num w:numId="5">
    <w:abstractNumId w:val="39"/>
  </w:num>
  <w:num w:numId="6">
    <w:abstractNumId w:val="35"/>
  </w:num>
  <w:num w:numId="7">
    <w:abstractNumId w:val="31"/>
  </w:num>
  <w:num w:numId="8">
    <w:abstractNumId w:val="6"/>
  </w:num>
  <w:num w:numId="9">
    <w:abstractNumId w:val="44"/>
  </w:num>
  <w:num w:numId="10">
    <w:abstractNumId w:val="28"/>
  </w:num>
  <w:num w:numId="11">
    <w:abstractNumId w:val="22"/>
  </w:num>
  <w:num w:numId="12">
    <w:abstractNumId w:val="27"/>
  </w:num>
  <w:num w:numId="13">
    <w:abstractNumId w:val="2"/>
  </w:num>
  <w:num w:numId="14">
    <w:abstractNumId w:val="32"/>
  </w:num>
  <w:num w:numId="15">
    <w:abstractNumId w:val="11"/>
  </w:num>
  <w:num w:numId="16">
    <w:abstractNumId w:val="19"/>
  </w:num>
  <w:num w:numId="17">
    <w:abstractNumId w:val="43"/>
  </w:num>
  <w:num w:numId="18">
    <w:abstractNumId w:val="34"/>
  </w:num>
  <w:num w:numId="19">
    <w:abstractNumId w:val="36"/>
  </w:num>
  <w:num w:numId="20">
    <w:abstractNumId w:val="3"/>
  </w:num>
  <w:num w:numId="21">
    <w:abstractNumId w:val="21"/>
  </w:num>
  <w:num w:numId="22">
    <w:abstractNumId w:val="40"/>
  </w:num>
  <w:num w:numId="23">
    <w:abstractNumId w:val="25"/>
  </w:num>
  <w:num w:numId="24">
    <w:abstractNumId w:val="24"/>
  </w:num>
  <w:num w:numId="25">
    <w:abstractNumId w:val="12"/>
  </w:num>
  <w:num w:numId="26">
    <w:abstractNumId w:val="8"/>
  </w:num>
  <w:num w:numId="27">
    <w:abstractNumId w:val="33"/>
  </w:num>
  <w:num w:numId="28">
    <w:abstractNumId w:val="17"/>
  </w:num>
  <w:num w:numId="29">
    <w:abstractNumId w:val="29"/>
  </w:num>
  <w:num w:numId="30">
    <w:abstractNumId w:val="5"/>
  </w:num>
  <w:num w:numId="31">
    <w:abstractNumId w:val="13"/>
  </w:num>
  <w:num w:numId="32">
    <w:abstractNumId w:val="10"/>
  </w:num>
  <w:num w:numId="33">
    <w:abstractNumId w:val="23"/>
  </w:num>
  <w:num w:numId="34">
    <w:abstractNumId w:val="45"/>
  </w:num>
  <w:num w:numId="35">
    <w:abstractNumId w:val="41"/>
  </w:num>
  <w:num w:numId="36">
    <w:abstractNumId w:val="18"/>
  </w:num>
  <w:num w:numId="37">
    <w:abstractNumId w:val="30"/>
  </w:num>
  <w:num w:numId="38">
    <w:abstractNumId w:val="37"/>
  </w:num>
  <w:num w:numId="39">
    <w:abstractNumId w:val="9"/>
  </w:num>
  <w:num w:numId="40">
    <w:abstractNumId w:val="46"/>
  </w:num>
  <w:num w:numId="41">
    <w:abstractNumId w:val="0"/>
  </w:num>
  <w:num w:numId="42">
    <w:abstractNumId w:val="0"/>
    <w:lvlOverride w:ilvl="0">
      <w:lvl w:ilvl="0">
        <w:start w:val="1"/>
        <w:numFmt w:val="bullet"/>
        <w:lvlText w:val=""/>
        <w:lvlJc w:val="left"/>
        <w:pPr>
          <w:ind w:left="363" w:hanging="363"/>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723" w:hanging="363"/>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3" w:hanging="363"/>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3" w:hanging="363"/>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3" w:hanging="363"/>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3" w:hanging="363"/>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3" w:hanging="363"/>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3" w:hanging="363"/>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3" w:hanging="363"/>
        </w:pPr>
        <w:rPr>
          <w:rFonts w:ascii="Symbol" w:hAnsi="Symbol" w:cs="Symbol" w:hint="default"/>
          <w:b w:val="0"/>
          <w:bCs w:val="0"/>
          <w:i w:val="0"/>
          <w:iCs w:val="0"/>
          <w:strike w:val="0"/>
          <w:color w:val="auto"/>
          <w:sz w:val="22"/>
          <w:szCs w:val="22"/>
          <w:u w:val="none"/>
        </w:rPr>
      </w:lvl>
    </w:lvlOverride>
  </w:num>
  <w:num w:numId="43">
    <w:abstractNumId w:val="15"/>
  </w:num>
  <w:num w:numId="44">
    <w:abstractNumId w:val="26"/>
  </w:num>
  <w:num w:numId="45">
    <w:abstractNumId w:val="47"/>
  </w:num>
  <w:num w:numId="46">
    <w:abstractNumId w:val="7"/>
  </w:num>
  <w:num w:numId="47">
    <w:abstractNumId w:val="1"/>
  </w:num>
  <w:num w:numId="48">
    <w:abstractNumId w:val="1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FD"/>
    <w:rsid w:val="00001D5C"/>
    <w:rsid w:val="00002EDE"/>
    <w:rsid w:val="000036AE"/>
    <w:rsid w:val="00003917"/>
    <w:rsid w:val="00004631"/>
    <w:rsid w:val="000137E6"/>
    <w:rsid w:val="00015357"/>
    <w:rsid w:val="00015C9F"/>
    <w:rsid w:val="00021615"/>
    <w:rsid w:val="000265E6"/>
    <w:rsid w:val="00030C8B"/>
    <w:rsid w:val="00031395"/>
    <w:rsid w:val="00032191"/>
    <w:rsid w:val="000414B1"/>
    <w:rsid w:val="00042CB9"/>
    <w:rsid w:val="0004714D"/>
    <w:rsid w:val="0005486B"/>
    <w:rsid w:val="0005623C"/>
    <w:rsid w:val="00056CAF"/>
    <w:rsid w:val="0006073F"/>
    <w:rsid w:val="00065C11"/>
    <w:rsid w:val="000661CB"/>
    <w:rsid w:val="00071710"/>
    <w:rsid w:val="00076FA9"/>
    <w:rsid w:val="0007766D"/>
    <w:rsid w:val="00081749"/>
    <w:rsid w:val="000818BF"/>
    <w:rsid w:val="00083CEB"/>
    <w:rsid w:val="0008559C"/>
    <w:rsid w:val="00085A4C"/>
    <w:rsid w:val="00086906"/>
    <w:rsid w:val="000903B1"/>
    <w:rsid w:val="00091A83"/>
    <w:rsid w:val="000A0B15"/>
    <w:rsid w:val="000B119F"/>
    <w:rsid w:val="000B1A10"/>
    <w:rsid w:val="000B61CD"/>
    <w:rsid w:val="000B6616"/>
    <w:rsid w:val="000B6D3D"/>
    <w:rsid w:val="000C256D"/>
    <w:rsid w:val="000C45B7"/>
    <w:rsid w:val="000C6EC2"/>
    <w:rsid w:val="000D06C5"/>
    <w:rsid w:val="000D541A"/>
    <w:rsid w:val="000E3114"/>
    <w:rsid w:val="000E62A3"/>
    <w:rsid w:val="000E62FF"/>
    <w:rsid w:val="000E72A4"/>
    <w:rsid w:val="000F0C97"/>
    <w:rsid w:val="000F292B"/>
    <w:rsid w:val="00100B94"/>
    <w:rsid w:val="00101452"/>
    <w:rsid w:val="001024E8"/>
    <w:rsid w:val="00103F6A"/>
    <w:rsid w:val="001068A1"/>
    <w:rsid w:val="00110ED8"/>
    <w:rsid w:val="00111308"/>
    <w:rsid w:val="001131F5"/>
    <w:rsid w:val="00113BB2"/>
    <w:rsid w:val="001154D9"/>
    <w:rsid w:val="00116405"/>
    <w:rsid w:val="00116C99"/>
    <w:rsid w:val="0011753F"/>
    <w:rsid w:val="00117BF2"/>
    <w:rsid w:val="00120C3D"/>
    <w:rsid w:val="00123AAF"/>
    <w:rsid w:val="001246D5"/>
    <w:rsid w:val="00125597"/>
    <w:rsid w:val="00125DCB"/>
    <w:rsid w:val="0012607A"/>
    <w:rsid w:val="00131600"/>
    <w:rsid w:val="00136EFF"/>
    <w:rsid w:val="00137FB1"/>
    <w:rsid w:val="001400AF"/>
    <w:rsid w:val="00142F72"/>
    <w:rsid w:val="001433AF"/>
    <w:rsid w:val="001445DE"/>
    <w:rsid w:val="001460D0"/>
    <w:rsid w:val="00153EDC"/>
    <w:rsid w:val="001548E1"/>
    <w:rsid w:val="00155FA4"/>
    <w:rsid w:val="001577E0"/>
    <w:rsid w:val="00162EF9"/>
    <w:rsid w:val="0016453D"/>
    <w:rsid w:val="00166E6A"/>
    <w:rsid w:val="0017001E"/>
    <w:rsid w:val="00171749"/>
    <w:rsid w:val="00173EE7"/>
    <w:rsid w:val="00176ACD"/>
    <w:rsid w:val="00177935"/>
    <w:rsid w:val="00180852"/>
    <w:rsid w:val="00180C2B"/>
    <w:rsid w:val="00181646"/>
    <w:rsid w:val="001830DA"/>
    <w:rsid w:val="00184A58"/>
    <w:rsid w:val="00184EE2"/>
    <w:rsid w:val="00187012"/>
    <w:rsid w:val="001914D4"/>
    <w:rsid w:val="0019354F"/>
    <w:rsid w:val="001A4F34"/>
    <w:rsid w:val="001A5583"/>
    <w:rsid w:val="001A6A7C"/>
    <w:rsid w:val="001B2E68"/>
    <w:rsid w:val="001B384D"/>
    <w:rsid w:val="001B43AC"/>
    <w:rsid w:val="001B6386"/>
    <w:rsid w:val="001B6E91"/>
    <w:rsid w:val="001B6EB3"/>
    <w:rsid w:val="001B73ED"/>
    <w:rsid w:val="001C010D"/>
    <w:rsid w:val="001C052A"/>
    <w:rsid w:val="001C1B9F"/>
    <w:rsid w:val="001C1F51"/>
    <w:rsid w:val="001C2326"/>
    <w:rsid w:val="001C61BA"/>
    <w:rsid w:val="001D0415"/>
    <w:rsid w:val="001D1693"/>
    <w:rsid w:val="001D3F7B"/>
    <w:rsid w:val="001D42DC"/>
    <w:rsid w:val="001E2F4A"/>
    <w:rsid w:val="001E5C39"/>
    <w:rsid w:val="001E5DA9"/>
    <w:rsid w:val="001E5F15"/>
    <w:rsid w:val="001F0C99"/>
    <w:rsid w:val="001F348E"/>
    <w:rsid w:val="001F3C87"/>
    <w:rsid w:val="001F695F"/>
    <w:rsid w:val="0020138C"/>
    <w:rsid w:val="002014C6"/>
    <w:rsid w:val="00203660"/>
    <w:rsid w:val="002042A8"/>
    <w:rsid w:val="00210183"/>
    <w:rsid w:val="00210B2F"/>
    <w:rsid w:val="002119B9"/>
    <w:rsid w:val="00211C9C"/>
    <w:rsid w:val="00213FC6"/>
    <w:rsid w:val="00214739"/>
    <w:rsid w:val="00216B62"/>
    <w:rsid w:val="00221048"/>
    <w:rsid w:val="002224F5"/>
    <w:rsid w:val="00223E7A"/>
    <w:rsid w:val="00225338"/>
    <w:rsid w:val="00227724"/>
    <w:rsid w:val="00227B67"/>
    <w:rsid w:val="0023281E"/>
    <w:rsid w:val="002333C1"/>
    <w:rsid w:val="00233BBE"/>
    <w:rsid w:val="00235362"/>
    <w:rsid w:val="00237184"/>
    <w:rsid w:val="002372A1"/>
    <w:rsid w:val="0024134C"/>
    <w:rsid w:val="002444A1"/>
    <w:rsid w:val="00245C39"/>
    <w:rsid w:val="002464EC"/>
    <w:rsid w:val="0024797B"/>
    <w:rsid w:val="002507D5"/>
    <w:rsid w:val="00252704"/>
    <w:rsid w:val="002537FA"/>
    <w:rsid w:val="002556F1"/>
    <w:rsid w:val="00255A7D"/>
    <w:rsid w:val="002566D4"/>
    <w:rsid w:val="00256796"/>
    <w:rsid w:val="00260229"/>
    <w:rsid w:val="00261964"/>
    <w:rsid w:val="00261B2B"/>
    <w:rsid w:val="0026226E"/>
    <w:rsid w:val="002664B0"/>
    <w:rsid w:val="0027587B"/>
    <w:rsid w:val="00275F30"/>
    <w:rsid w:val="002821E7"/>
    <w:rsid w:val="00282CBF"/>
    <w:rsid w:val="002835AC"/>
    <w:rsid w:val="00283D70"/>
    <w:rsid w:val="00283E60"/>
    <w:rsid w:val="0028585F"/>
    <w:rsid w:val="00287E92"/>
    <w:rsid w:val="00290DB7"/>
    <w:rsid w:val="002912F1"/>
    <w:rsid w:val="0029543E"/>
    <w:rsid w:val="002967CA"/>
    <w:rsid w:val="002A1D09"/>
    <w:rsid w:val="002A3003"/>
    <w:rsid w:val="002A43F0"/>
    <w:rsid w:val="002A68B2"/>
    <w:rsid w:val="002B4367"/>
    <w:rsid w:val="002B6326"/>
    <w:rsid w:val="002B7372"/>
    <w:rsid w:val="002C1891"/>
    <w:rsid w:val="002C6FFD"/>
    <w:rsid w:val="002D3CDE"/>
    <w:rsid w:val="002D65BD"/>
    <w:rsid w:val="002D7293"/>
    <w:rsid w:val="002E5A5C"/>
    <w:rsid w:val="002F04F8"/>
    <w:rsid w:val="002F066D"/>
    <w:rsid w:val="002F2340"/>
    <w:rsid w:val="002F3EB9"/>
    <w:rsid w:val="0030036B"/>
    <w:rsid w:val="00302256"/>
    <w:rsid w:val="00304C92"/>
    <w:rsid w:val="00304CC2"/>
    <w:rsid w:val="00305557"/>
    <w:rsid w:val="00306419"/>
    <w:rsid w:val="00306B58"/>
    <w:rsid w:val="00307BBA"/>
    <w:rsid w:val="003101BC"/>
    <w:rsid w:val="00310801"/>
    <w:rsid w:val="00310AF3"/>
    <w:rsid w:val="00314661"/>
    <w:rsid w:val="00314CC2"/>
    <w:rsid w:val="00315C28"/>
    <w:rsid w:val="00320889"/>
    <w:rsid w:val="00323B4D"/>
    <w:rsid w:val="00327EE5"/>
    <w:rsid w:val="003320AE"/>
    <w:rsid w:val="00332B53"/>
    <w:rsid w:val="00334EA2"/>
    <w:rsid w:val="00335BFD"/>
    <w:rsid w:val="00336362"/>
    <w:rsid w:val="003404EC"/>
    <w:rsid w:val="00342A0C"/>
    <w:rsid w:val="0034364D"/>
    <w:rsid w:val="00343706"/>
    <w:rsid w:val="003456C7"/>
    <w:rsid w:val="00350A3B"/>
    <w:rsid w:val="00351F98"/>
    <w:rsid w:val="0035462F"/>
    <w:rsid w:val="00357149"/>
    <w:rsid w:val="00357D38"/>
    <w:rsid w:val="003630C0"/>
    <w:rsid w:val="003631D7"/>
    <w:rsid w:val="00363E18"/>
    <w:rsid w:val="00364722"/>
    <w:rsid w:val="00364929"/>
    <w:rsid w:val="00370A89"/>
    <w:rsid w:val="00370AC6"/>
    <w:rsid w:val="003716F2"/>
    <w:rsid w:val="00371CDB"/>
    <w:rsid w:val="00374D44"/>
    <w:rsid w:val="00375CF5"/>
    <w:rsid w:val="00376571"/>
    <w:rsid w:val="003770F1"/>
    <w:rsid w:val="00382B38"/>
    <w:rsid w:val="003848E8"/>
    <w:rsid w:val="00384B57"/>
    <w:rsid w:val="00386A37"/>
    <w:rsid w:val="0039249F"/>
    <w:rsid w:val="00393DC4"/>
    <w:rsid w:val="00395CC0"/>
    <w:rsid w:val="003A0DDA"/>
    <w:rsid w:val="003A1C49"/>
    <w:rsid w:val="003B25E1"/>
    <w:rsid w:val="003C0964"/>
    <w:rsid w:val="003C1785"/>
    <w:rsid w:val="003C2F79"/>
    <w:rsid w:val="003C3084"/>
    <w:rsid w:val="003C35CC"/>
    <w:rsid w:val="003C7A2C"/>
    <w:rsid w:val="003D047E"/>
    <w:rsid w:val="003D1A80"/>
    <w:rsid w:val="003D54E5"/>
    <w:rsid w:val="003E21D6"/>
    <w:rsid w:val="003E6C87"/>
    <w:rsid w:val="003F1129"/>
    <w:rsid w:val="003F1141"/>
    <w:rsid w:val="003F4DA6"/>
    <w:rsid w:val="003F7B55"/>
    <w:rsid w:val="004026D6"/>
    <w:rsid w:val="00405335"/>
    <w:rsid w:val="00405CA1"/>
    <w:rsid w:val="00407CCE"/>
    <w:rsid w:val="00410582"/>
    <w:rsid w:val="00411491"/>
    <w:rsid w:val="00413B4C"/>
    <w:rsid w:val="0041488E"/>
    <w:rsid w:val="0041587D"/>
    <w:rsid w:val="004158E0"/>
    <w:rsid w:val="00416046"/>
    <w:rsid w:val="004235CB"/>
    <w:rsid w:val="00425CC1"/>
    <w:rsid w:val="00426A67"/>
    <w:rsid w:val="004273F7"/>
    <w:rsid w:val="004305FE"/>
    <w:rsid w:val="00433878"/>
    <w:rsid w:val="00433C07"/>
    <w:rsid w:val="00433FDD"/>
    <w:rsid w:val="004349B0"/>
    <w:rsid w:val="00440A45"/>
    <w:rsid w:val="00445925"/>
    <w:rsid w:val="00447F1D"/>
    <w:rsid w:val="00450629"/>
    <w:rsid w:val="004510BC"/>
    <w:rsid w:val="0045409F"/>
    <w:rsid w:val="00460625"/>
    <w:rsid w:val="00461CDD"/>
    <w:rsid w:val="00462DDD"/>
    <w:rsid w:val="00463159"/>
    <w:rsid w:val="00464235"/>
    <w:rsid w:val="00464870"/>
    <w:rsid w:val="004661EC"/>
    <w:rsid w:val="00466E9B"/>
    <w:rsid w:val="0047125E"/>
    <w:rsid w:val="0047176F"/>
    <w:rsid w:val="00474E74"/>
    <w:rsid w:val="00475751"/>
    <w:rsid w:val="004778DE"/>
    <w:rsid w:val="00480738"/>
    <w:rsid w:val="00481A19"/>
    <w:rsid w:val="00482FAE"/>
    <w:rsid w:val="00485F8D"/>
    <w:rsid w:val="00487B3B"/>
    <w:rsid w:val="00494C03"/>
    <w:rsid w:val="004A25D5"/>
    <w:rsid w:val="004A66DB"/>
    <w:rsid w:val="004A708C"/>
    <w:rsid w:val="004B0EE0"/>
    <w:rsid w:val="004B15C1"/>
    <w:rsid w:val="004B6E52"/>
    <w:rsid w:val="004C0536"/>
    <w:rsid w:val="004D0CA6"/>
    <w:rsid w:val="004D3003"/>
    <w:rsid w:val="004D4016"/>
    <w:rsid w:val="004D5898"/>
    <w:rsid w:val="004D733B"/>
    <w:rsid w:val="004D7ED5"/>
    <w:rsid w:val="004E1890"/>
    <w:rsid w:val="004E3A15"/>
    <w:rsid w:val="004E5366"/>
    <w:rsid w:val="004E5F46"/>
    <w:rsid w:val="004E65C9"/>
    <w:rsid w:val="004F1144"/>
    <w:rsid w:val="004F5932"/>
    <w:rsid w:val="004F6436"/>
    <w:rsid w:val="005030DF"/>
    <w:rsid w:val="005043DF"/>
    <w:rsid w:val="005044EA"/>
    <w:rsid w:val="00510BE9"/>
    <w:rsid w:val="00513BF3"/>
    <w:rsid w:val="0051716B"/>
    <w:rsid w:val="00517539"/>
    <w:rsid w:val="005178AE"/>
    <w:rsid w:val="00517E91"/>
    <w:rsid w:val="0052020E"/>
    <w:rsid w:val="005224D1"/>
    <w:rsid w:val="00523704"/>
    <w:rsid w:val="00525408"/>
    <w:rsid w:val="00526B17"/>
    <w:rsid w:val="005272CE"/>
    <w:rsid w:val="00530F92"/>
    <w:rsid w:val="00531165"/>
    <w:rsid w:val="00532D1B"/>
    <w:rsid w:val="00533CB7"/>
    <w:rsid w:val="0053710B"/>
    <w:rsid w:val="005378CC"/>
    <w:rsid w:val="00542890"/>
    <w:rsid w:val="00542B1B"/>
    <w:rsid w:val="00543BC9"/>
    <w:rsid w:val="00544790"/>
    <w:rsid w:val="00545607"/>
    <w:rsid w:val="00547B0A"/>
    <w:rsid w:val="005550D0"/>
    <w:rsid w:val="0055752C"/>
    <w:rsid w:val="0056339F"/>
    <w:rsid w:val="005637D9"/>
    <w:rsid w:val="005663EB"/>
    <w:rsid w:val="00567364"/>
    <w:rsid w:val="00570FC2"/>
    <w:rsid w:val="00573B68"/>
    <w:rsid w:val="00574C5A"/>
    <w:rsid w:val="00577354"/>
    <w:rsid w:val="00577694"/>
    <w:rsid w:val="00577917"/>
    <w:rsid w:val="00582A54"/>
    <w:rsid w:val="00583AEF"/>
    <w:rsid w:val="00585AA2"/>
    <w:rsid w:val="00590B53"/>
    <w:rsid w:val="00593D65"/>
    <w:rsid w:val="005A022E"/>
    <w:rsid w:val="005A0408"/>
    <w:rsid w:val="005A1A53"/>
    <w:rsid w:val="005A2301"/>
    <w:rsid w:val="005A3FDA"/>
    <w:rsid w:val="005A43A3"/>
    <w:rsid w:val="005A4C84"/>
    <w:rsid w:val="005A52C1"/>
    <w:rsid w:val="005A7812"/>
    <w:rsid w:val="005B10AF"/>
    <w:rsid w:val="005B18E5"/>
    <w:rsid w:val="005B3FFA"/>
    <w:rsid w:val="005B48C7"/>
    <w:rsid w:val="005B5572"/>
    <w:rsid w:val="005B7850"/>
    <w:rsid w:val="005D0728"/>
    <w:rsid w:val="005D2473"/>
    <w:rsid w:val="005D3D78"/>
    <w:rsid w:val="005D3E68"/>
    <w:rsid w:val="005D479B"/>
    <w:rsid w:val="005D619C"/>
    <w:rsid w:val="005D7839"/>
    <w:rsid w:val="005E066E"/>
    <w:rsid w:val="005E270B"/>
    <w:rsid w:val="005E32B6"/>
    <w:rsid w:val="005E646D"/>
    <w:rsid w:val="005F0648"/>
    <w:rsid w:val="005F0C58"/>
    <w:rsid w:val="005F4EFA"/>
    <w:rsid w:val="005F5D50"/>
    <w:rsid w:val="0060644B"/>
    <w:rsid w:val="00606EBD"/>
    <w:rsid w:val="0061097E"/>
    <w:rsid w:val="006122EB"/>
    <w:rsid w:val="00612475"/>
    <w:rsid w:val="00615041"/>
    <w:rsid w:val="006151BE"/>
    <w:rsid w:val="00617071"/>
    <w:rsid w:val="00622FD7"/>
    <w:rsid w:val="0062554D"/>
    <w:rsid w:val="00625A34"/>
    <w:rsid w:val="0062732A"/>
    <w:rsid w:val="0063054E"/>
    <w:rsid w:val="006311CE"/>
    <w:rsid w:val="006318B5"/>
    <w:rsid w:val="00634BFB"/>
    <w:rsid w:val="006351B2"/>
    <w:rsid w:val="00651A56"/>
    <w:rsid w:val="00653AE9"/>
    <w:rsid w:val="0065560A"/>
    <w:rsid w:val="00661CA8"/>
    <w:rsid w:val="00672856"/>
    <w:rsid w:val="00674871"/>
    <w:rsid w:val="00674B0D"/>
    <w:rsid w:val="00675410"/>
    <w:rsid w:val="00676ECA"/>
    <w:rsid w:val="00677425"/>
    <w:rsid w:val="00677A61"/>
    <w:rsid w:val="00682925"/>
    <w:rsid w:val="00683FCA"/>
    <w:rsid w:val="00687F4D"/>
    <w:rsid w:val="00691D1E"/>
    <w:rsid w:val="00695FF6"/>
    <w:rsid w:val="00696323"/>
    <w:rsid w:val="006975B7"/>
    <w:rsid w:val="00697E09"/>
    <w:rsid w:val="006A70A3"/>
    <w:rsid w:val="006B1BEF"/>
    <w:rsid w:val="006B2CFB"/>
    <w:rsid w:val="006B30A3"/>
    <w:rsid w:val="006B384D"/>
    <w:rsid w:val="006B496B"/>
    <w:rsid w:val="006B5E76"/>
    <w:rsid w:val="006B5ED6"/>
    <w:rsid w:val="006B6B20"/>
    <w:rsid w:val="006C0B23"/>
    <w:rsid w:val="006C1309"/>
    <w:rsid w:val="006C1475"/>
    <w:rsid w:val="006C1839"/>
    <w:rsid w:val="006C2769"/>
    <w:rsid w:val="006C7747"/>
    <w:rsid w:val="006D09FD"/>
    <w:rsid w:val="006D0D93"/>
    <w:rsid w:val="006D4CE6"/>
    <w:rsid w:val="006D61F4"/>
    <w:rsid w:val="006E365A"/>
    <w:rsid w:val="006E5542"/>
    <w:rsid w:val="006E7ED2"/>
    <w:rsid w:val="006F36FD"/>
    <w:rsid w:val="006F37B2"/>
    <w:rsid w:val="006F4ABD"/>
    <w:rsid w:val="006F7407"/>
    <w:rsid w:val="007004AF"/>
    <w:rsid w:val="0070212A"/>
    <w:rsid w:val="007059AA"/>
    <w:rsid w:val="00706B17"/>
    <w:rsid w:val="007076D9"/>
    <w:rsid w:val="00712DE5"/>
    <w:rsid w:val="00714A2E"/>
    <w:rsid w:val="007168A6"/>
    <w:rsid w:val="00716CBD"/>
    <w:rsid w:val="00717EF9"/>
    <w:rsid w:val="007216FD"/>
    <w:rsid w:val="00722C28"/>
    <w:rsid w:val="00724869"/>
    <w:rsid w:val="0072573F"/>
    <w:rsid w:val="007260ED"/>
    <w:rsid w:val="00727542"/>
    <w:rsid w:val="00731435"/>
    <w:rsid w:val="007357F2"/>
    <w:rsid w:val="007364AA"/>
    <w:rsid w:val="0074169E"/>
    <w:rsid w:val="00742A40"/>
    <w:rsid w:val="007431A4"/>
    <w:rsid w:val="00743F74"/>
    <w:rsid w:val="00744324"/>
    <w:rsid w:val="007508B9"/>
    <w:rsid w:val="00751B09"/>
    <w:rsid w:val="00751E5B"/>
    <w:rsid w:val="0075310C"/>
    <w:rsid w:val="00757632"/>
    <w:rsid w:val="0075790F"/>
    <w:rsid w:val="00757EE8"/>
    <w:rsid w:val="00761D11"/>
    <w:rsid w:val="0076254E"/>
    <w:rsid w:val="00765024"/>
    <w:rsid w:val="00770BD9"/>
    <w:rsid w:val="00771156"/>
    <w:rsid w:val="00771202"/>
    <w:rsid w:val="007721D2"/>
    <w:rsid w:val="00775D71"/>
    <w:rsid w:val="0077618E"/>
    <w:rsid w:val="0077644B"/>
    <w:rsid w:val="007775D6"/>
    <w:rsid w:val="0078238D"/>
    <w:rsid w:val="00782945"/>
    <w:rsid w:val="00782AF3"/>
    <w:rsid w:val="0078515A"/>
    <w:rsid w:val="00794262"/>
    <w:rsid w:val="007953DB"/>
    <w:rsid w:val="007967B5"/>
    <w:rsid w:val="00796D56"/>
    <w:rsid w:val="00797287"/>
    <w:rsid w:val="007A0042"/>
    <w:rsid w:val="007A05C1"/>
    <w:rsid w:val="007A3A89"/>
    <w:rsid w:val="007A55F6"/>
    <w:rsid w:val="007A6165"/>
    <w:rsid w:val="007B0CB8"/>
    <w:rsid w:val="007B13AF"/>
    <w:rsid w:val="007B4600"/>
    <w:rsid w:val="007B62B6"/>
    <w:rsid w:val="007B72DE"/>
    <w:rsid w:val="007B7ECA"/>
    <w:rsid w:val="007C07CE"/>
    <w:rsid w:val="007C14D0"/>
    <w:rsid w:val="007C507A"/>
    <w:rsid w:val="007C54B1"/>
    <w:rsid w:val="007C751A"/>
    <w:rsid w:val="007D6290"/>
    <w:rsid w:val="007D7D78"/>
    <w:rsid w:val="007E022D"/>
    <w:rsid w:val="007E49D7"/>
    <w:rsid w:val="007E508A"/>
    <w:rsid w:val="007E5A9E"/>
    <w:rsid w:val="007E6297"/>
    <w:rsid w:val="007E6C47"/>
    <w:rsid w:val="007F044D"/>
    <w:rsid w:val="007F10B2"/>
    <w:rsid w:val="007F2E4B"/>
    <w:rsid w:val="007F33B0"/>
    <w:rsid w:val="007F36ED"/>
    <w:rsid w:val="007F39AB"/>
    <w:rsid w:val="007F4B01"/>
    <w:rsid w:val="007F4EE5"/>
    <w:rsid w:val="007F6E5A"/>
    <w:rsid w:val="00802103"/>
    <w:rsid w:val="00803876"/>
    <w:rsid w:val="008043DF"/>
    <w:rsid w:val="00804C78"/>
    <w:rsid w:val="008103BE"/>
    <w:rsid w:val="00814079"/>
    <w:rsid w:val="00814E0A"/>
    <w:rsid w:val="00817DFF"/>
    <w:rsid w:val="008220F7"/>
    <w:rsid w:val="00822A25"/>
    <w:rsid w:val="00822F16"/>
    <w:rsid w:val="00823D65"/>
    <w:rsid w:val="00825AFF"/>
    <w:rsid w:val="00825F4E"/>
    <w:rsid w:val="0083366F"/>
    <w:rsid w:val="00833E40"/>
    <w:rsid w:val="00834D05"/>
    <w:rsid w:val="0083518B"/>
    <w:rsid w:val="0083630E"/>
    <w:rsid w:val="0084277E"/>
    <w:rsid w:val="008431E9"/>
    <w:rsid w:val="008507B5"/>
    <w:rsid w:val="008531E6"/>
    <w:rsid w:val="00855FA1"/>
    <w:rsid w:val="00856ACA"/>
    <w:rsid w:val="008608BE"/>
    <w:rsid w:val="00860A4D"/>
    <w:rsid w:val="0086117E"/>
    <w:rsid w:val="00861C5D"/>
    <w:rsid w:val="00862F57"/>
    <w:rsid w:val="00863325"/>
    <w:rsid w:val="0086414C"/>
    <w:rsid w:val="00864BFC"/>
    <w:rsid w:val="00866E27"/>
    <w:rsid w:val="00870E19"/>
    <w:rsid w:val="008772FC"/>
    <w:rsid w:val="00880525"/>
    <w:rsid w:val="00884148"/>
    <w:rsid w:val="00884C9D"/>
    <w:rsid w:val="008858FB"/>
    <w:rsid w:val="00886F49"/>
    <w:rsid w:val="0088761C"/>
    <w:rsid w:val="00892D1D"/>
    <w:rsid w:val="0089568E"/>
    <w:rsid w:val="00895E86"/>
    <w:rsid w:val="008A066A"/>
    <w:rsid w:val="008A10DC"/>
    <w:rsid w:val="008A1E77"/>
    <w:rsid w:val="008A24DF"/>
    <w:rsid w:val="008A2A10"/>
    <w:rsid w:val="008A4914"/>
    <w:rsid w:val="008A5F33"/>
    <w:rsid w:val="008A6DC7"/>
    <w:rsid w:val="008B13C6"/>
    <w:rsid w:val="008B3AF9"/>
    <w:rsid w:val="008B4815"/>
    <w:rsid w:val="008B7459"/>
    <w:rsid w:val="008C0622"/>
    <w:rsid w:val="008C0AD7"/>
    <w:rsid w:val="008C0FB0"/>
    <w:rsid w:val="008C1299"/>
    <w:rsid w:val="008C2E81"/>
    <w:rsid w:val="008C36AD"/>
    <w:rsid w:val="008C6443"/>
    <w:rsid w:val="008C70B5"/>
    <w:rsid w:val="008D1296"/>
    <w:rsid w:val="008D1912"/>
    <w:rsid w:val="008D1977"/>
    <w:rsid w:val="008D3EDA"/>
    <w:rsid w:val="008D59B2"/>
    <w:rsid w:val="008D5CE7"/>
    <w:rsid w:val="008D5D1F"/>
    <w:rsid w:val="008D5F52"/>
    <w:rsid w:val="008D66C1"/>
    <w:rsid w:val="008D6B59"/>
    <w:rsid w:val="008D7554"/>
    <w:rsid w:val="008E03B2"/>
    <w:rsid w:val="008E2DF2"/>
    <w:rsid w:val="008E365A"/>
    <w:rsid w:val="008E4AF1"/>
    <w:rsid w:val="008E5789"/>
    <w:rsid w:val="009050AF"/>
    <w:rsid w:val="00906253"/>
    <w:rsid w:val="009103CC"/>
    <w:rsid w:val="0091439C"/>
    <w:rsid w:val="00915A60"/>
    <w:rsid w:val="00916ADB"/>
    <w:rsid w:val="00917501"/>
    <w:rsid w:val="0092347F"/>
    <w:rsid w:val="00926A2F"/>
    <w:rsid w:val="0092762C"/>
    <w:rsid w:val="0093098C"/>
    <w:rsid w:val="009355F5"/>
    <w:rsid w:val="009377B4"/>
    <w:rsid w:val="00941648"/>
    <w:rsid w:val="009432D4"/>
    <w:rsid w:val="00944D61"/>
    <w:rsid w:val="00945176"/>
    <w:rsid w:val="00945CB6"/>
    <w:rsid w:val="00946406"/>
    <w:rsid w:val="0095229D"/>
    <w:rsid w:val="009618B7"/>
    <w:rsid w:val="009651F8"/>
    <w:rsid w:val="00974286"/>
    <w:rsid w:val="00975445"/>
    <w:rsid w:val="00981CA5"/>
    <w:rsid w:val="00982DC5"/>
    <w:rsid w:val="0098691D"/>
    <w:rsid w:val="00993A71"/>
    <w:rsid w:val="009971DD"/>
    <w:rsid w:val="009971FD"/>
    <w:rsid w:val="009A2FAA"/>
    <w:rsid w:val="009A35C7"/>
    <w:rsid w:val="009A527A"/>
    <w:rsid w:val="009A6308"/>
    <w:rsid w:val="009A69D1"/>
    <w:rsid w:val="009B02D2"/>
    <w:rsid w:val="009B42A9"/>
    <w:rsid w:val="009B5E58"/>
    <w:rsid w:val="009B63E7"/>
    <w:rsid w:val="009B79F7"/>
    <w:rsid w:val="009B7A3F"/>
    <w:rsid w:val="009C3D4F"/>
    <w:rsid w:val="009C5243"/>
    <w:rsid w:val="009D2F90"/>
    <w:rsid w:val="009D4175"/>
    <w:rsid w:val="009D4F8F"/>
    <w:rsid w:val="009D68BF"/>
    <w:rsid w:val="009E0DBA"/>
    <w:rsid w:val="009E3B4C"/>
    <w:rsid w:val="009E6B99"/>
    <w:rsid w:val="009F158A"/>
    <w:rsid w:val="009F2858"/>
    <w:rsid w:val="009F2CF3"/>
    <w:rsid w:val="009F7DA8"/>
    <w:rsid w:val="00A00019"/>
    <w:rsid w:val="00A02B49"/>
    <w:rsid w:val="00A04238"/>
    <w:rsid w:val="00A11EFE"/>
    <w:rsid w:val="00A13466"/>
    <w:rsid w:val="00A16A08"/>
    <w:rsid w:val="00A1735B"/>
    <w:rsid w:val="00A177B4"/>
    <w:rsid w:val="00A22055"/>
    <w:rsid w:val="00A24FC7"/>
    <w:rsid w:val="00A24FCD"/>
    <w:rsid w:val="00A266D9"/>
    <w:rsid w:val="00A27AB3"/>
    <w:rsid w:val="00A27C38"/>
    <w:rsid w:val="00A30D35"/>
    <w:rsid w:val="00A331B6"/>
    <w:rsid w:val="00A36C9F"/>
    <w:rsid w:val="00A36DE7"/>
    <w:rsid w:val="00A41733"/>
    <w:rsid w:val="00A42695"/>
    <w:rsid w:val="00A43280"/>
    <w:rsid w:val="00A43ECF"/>
    <w:rsid w:val="00A44025"/>
    <w:rsid w:val="00A46C31"/>
    <w:rsid w:val="00A46F5E"/>
    <w:rsid w:val="00A53B83"/>
    <w:rsid w:val="00A55B9F"/>
    <w:rsid w:val="00A55C72"/>
    <w:rsid w:val="00A566EA"/>
    <w:rsid w:val="00A56D29"/>
    <w:rsid w:val="00A6041D"/>
    <w:rsid w:val="00A64224"/>
    <w:rsid w:val="00A643A3"/>
    <w:rsid w:val="00A66459"/>
    <w:rsid w:val="00A665AD"/>
    <w:rsid w:val="00A675E6"/>
    <w:rsid w:val="00A735C3"/>
    <w:rsid w:val="00A74619"/>
    <w:rsid w:val="00A748C9"/>
    <w:rsid w:val="00A764A1"/>
    <w:rsid w:val="00A77C8F"/>
    <w:rsid w:val="00A81640"/>
    <w:rsid w:val="00A835CF"/>
    <w:rsid w:val="00A83602"/>
    <w:rsid w:val="00A83C15"/>
    <w:rsid w:val="00A849F2"/>
    <w:rsid w:val="00A86E01"/>
    <w:rsid w:val="00A93F5C"/>
    <w:rsid w:val="00A97F40"/>
    <w:rsid w:val="00AA04DE"/>
    <w:rsid w:val="00AA47A4"/>
    <w:rsid w:val="00AA4A97"/>
    <w:rsid w:val="00AA625B"/>
    <w:rsid w:val="00AA67FA"/>
    <w:rsid w:val="00AA6E6A"/>
    <w:rsid w:val="00AB0D88"/>
    <w:rsid w:val="00AB34D4"/>
    <w:rsid w:val="00AB389D"/>
    <w:rsid w:val="00AB562D"/>
    <w:rsid w:val="00AB7931"/>
    <w:rsid w:val="00AC7250"/>
    <w:rsid w:val="00AC7AD5"/>
    <w:rsid w:val="00AD0C80"/>
    <w:rsid w:val="00AD4444"/>
    <w:rsid w:val="00AD5DA2"/>
    <w:rsid w:val="00AD6409"/>
    <w:rsid w:val="00AE02C3"/>
    <w:rsid w:val="00AE1834"/>
    <w:rsid w:val="00AE2169"/>
    <w:rsid w:val="00AE3CB4"/>
    <w:rsid w:val="00AE54E7"/>
    <w:rsid w:val="00AE7075"/>
    <w:rsid w:val="00AF03CF"/>
    <w:rsid w:val="00AF0834"/>
    <w:rsid w:val="00AF3752"/>
    <w:rsid w:val="00B02D7A"/>
    <w:rsid w:val="00B036B5"/>
    <w:rsid w:val="00B062A2"/>
    <w:rsid w:val="00B06920"/>
    <w:rsid w:val="00B06A74"/>
    <w:rsid w:val="00B06C20"/>
    <w:rsid w:val="00B1138A"/>
    <w:rsid w:val="00B13480"/>
    <w:rsid w:val="00B13E00"/>
    <w:rsid w:val="00B15B9D"/>
    <w:rsid w:val="00B2570E"/>
    <w:rsid w:val="00B26740"/>
    <w:rsid w:val="00B26D6E"/>
    <w:rsid w:val="00B36089"/>
    <w:rsid w:val="00B44617"/>
    <w:rsid w:val="00B45D80"/>
    <w:rsid w:val="00B46F8E"/>
    <w:rsid w:val="00B5116E"/>
    <w:rsid w:val="00B51516"/>
    <w:rsid w:val="00B53628"/>
    <w:rsid w:val="00B549C1"/>
    <w:rsid w:val="00B55064"/>
    <w:rsid w:val="00B578B2"/>
    <w:rsid w:val="00B701F3"/>
    <w:rsid w:val="00B74753"/>
    <w:rsid w:val="00B76098"/>
    <w:rsid w:val="00B770FC"/>
    <w:rsid w:val="00B85B2A"/>
    <w:rsid w:val="00B85F2C"/>
    <w:rsid w:val="00B87747"/>
    <w:rsid w:val="00B87E89"/>
    <w:rsid w:val="00B9138D"/>
    <w:rsid w:val="00B917DE"/>
    <w:rsid w:val="00B96134"/>
    <w:rsid w:val="00BA371E"/>
    <w:rsid w:val="00BA5308"/>
    <w:rsid w:val="00BA5DA2"/>
    <w:rsid w:val="00BB357F"/>
    <w:rsid w:val="00BB57DE"/>
    <w:rsid w:val="00BB6E74"/>
    <w:rsid w:val="00BC36B5"/>
    <w:rsid w:val="00BC5ABE"/>
    <w:rsid w:val="00BC6ED9"/>
    <w:rsid w:val="00BC7342"/>
    <w:rsid w:val="00BD5CE3"/>
    <w:rsid w:val="00BD6712"/>
    <w:rsid w:val="00BE53EE"/>
    <w:rsid w:val="00BE7E32"/>
    <w:rsid w:val="00BF1307"/>
    <w:rsid w:val="00BF3968"/>
    <w:rsid w:val="00BF47A0"/>
    <w:rsid w:val="00BF58E6"/>
    <w:rsid w:val="00BF59DF"/>
    <w:rsid w:val="00C02DAF"/>
    <w:rsid w:val="00C03189"/>
    <w:rsid w:val="00C13C75"/>
    <w:rsid w:val="00C15657"/>
    <w:rsid w:val="00C1567B"/>
    <w:rsid w:val="00C1671C"/>
    <w:rsid w:val="00C20D68"/>
    <w:rsid w:val="00C21488"/>
    <w:rsid w:val="00C216DB"/>
    <w:rsid w:val="00C27588"/>
    <w:rsid w:val="00C27D3D"/>
    <w:rsid w:val="00C34861"/>
    <w:rsid w:val="00C349EB"/>
    <w:rsid w:val="00C34CC6"/>
    <w:rsid w:val="00C34D5D"/>
    <w:rsid w:val="00C374A0"/>
    <w:rsid w:val="00C411E7"/>
    <w:rsid w:val="00C43B8E"/>
    <w:rsid w:val="00C44066"/>
    <w:rsid w:val="00C446EB"/>
    <w:rsid w:val="00C45075"/>
    <w:rsid w:val="00C55B06"/>
    <w:rsid w:val="00C60810"/>
    <w:rsid w:val="00C63653"/>
    <w:rsid w:val="00C65426"/>
    <w:rsid w:val="00C661EA"/>
    <w:rsid w:val="00C73D43"/>
    <w:rsid w:val="00C751C4"/>
    <w:rsid w:val="00C82074"/>
    <w:rsid w:val="00C91738"/>
    <w:rsid w:val="00C924F5"/>
    <w:rsid w:val="00C9532B"/>
    <w:rsid w:val="00C957DA"/>
    <w:rsid w:val="00C9677C"/>
    <w:rsid w:val="00C97B97"/>
    <w:rsid w:val="00CA0669"/>
    <w:rsid w:val="00CA39F9"/>
    <w:rsid w:val="00CA5BEA"/>
    <w:rsid w:val="00CA5F77"/>
    <w:rsid w:val="00CA6EAF"/>
    <w:rsid w:val="00CB497E"/>
    <w:rsid w:val="00CB4D62"/>
    <w:rsid w:val="00CB4DA1"/>
    <w:rsid w:val="00CB5709"/>
    <w:rsid w:val="00CB6704"/>
    <w:rsid w:val="00CC68B4"/>
    <w:rsid w:val="00CC7005"/>
    <w:rsid w:val="00CC7181"/>
    <w:rsid w:val="00CC7C9B"/>
    <w:rsid w:val="00CD05F7"/>
    <w:rsid w:val="00CD1094"/>
    <w:rsid w:val="00CD373C"/>
    <w:rsid w:val="00CD643A"/>
    <w:rsid w:val="00CD6C47"/>
    <w:rsid w:val="00CD6F17"/>
    <w:rsid w:val="00CD73C9"/>
    <w:rsid w:val="00CE2DDE"/>
    <w:rsid w:val="00CE3FCB"/>
    <w:rsid w:val="00CE7066"/>
    <w:rsid w:val="00CE70C6"/>
    <w:rsid w:val="00CE7887"/>
    <w:rsid w:val="00CF1FAC"/>
    <w:rsid w:val="00CF264B"/>
    <w:rsid w:val="00CF68D1"/>
    <w:rsid w:val="00D00233"/>
    <w:rsid w:val="00D0761B"/>
    <w:rsid w:val="00D1007D"/>
    <w:rsid w:val="00D1334E"/>
    <w:rsid w:val="00D147A6"/>
    <w:rsid w:val="00D17DBB"/>
    <w:rsid w:val="00D22213"/>
    <w:rsid w:val="00D24C0C"/>
    <w:rsid w:val="00D253A9"/>
    <w:rsid w:val="00D25AEE"/>
    <w:rsid w:val="00D261E7"/>
    <w:rsid w:val="00D33054"/>
    <w:rsid w:val="00D34B17"/>
    <w:rsid w:val="00D401B6"/>
    <w:rsid w:val="00D40C58"/>
    <w:rsid w:val="00D424FD"/>
    <w:rsid w:val="00D46766"/>
    <w:rsid w:val="00D46CEC"/>
    <w:rsid w:val="00D52249"/>
    <w:rsid w:val="00D52E45"/>
    <w:rsid w:val="00D55673"/>
    <w:rsid w:val="00D5697F"/>
    <w:rsid w:val="00D57A2C"/>
    <w:rsid w:val="00D57BB4"/>
    <w:rsid w:val="00D57F31"/>
    <w:rsid w:val="00D730BB"/>
    <w:rsid w:val="00D743A5"/>
    <w:rsid w:val="00D760EC"/>
    <w:rsid w:val="00D815AA"/>
    <w:rsid w:val="00D82C9C"/>
    <w:rsid w:val="00D84845"/>
    <w:rsid w:val="00D920B3"/>
    <w:rsid w:val="00D931E1"/>
    <w:rsid w:val="00D94219"/>
    <w:rsid w:val="00D9591E"/>
    <w:rsid w:val="00D9677A"/>
    <w:rsid w:val="00D970F6"/>
    <w:rsid w:val="00D9710A"/>
    <w:rsid w:val="00DA15CB"/>
    <w:rsid w:val="00DA198F"/>
    <w:rsid w:val="00DA337C"/>
    <w:rsid w:val="00DA3842"/>
    <w:rsid w:val="00DA47E9"/>
    <w:rsid w:val="00DA4C43"/>
    <w:rsid w:val="00DA50FE"/>
    <w:rsid w:val="00DA71E0"/>
    <w:rsid w:val="00DB26B7"/>
    <w:rsid w:val="00DB564A"/>
    <w:rsid w:val="00DB7BB8"/>
    <w:rsid w:val="00DC1378"/>
    <w:rsid w:val="00DC2B51"/>
    <w:rsid w:val="00DC30CF"/>
    <w:rsid w:val="00DC77AD"/>
    <w:rsid w:val="00DD0694"/>
    <w:rsid w:val="00DD0C83"/>
    <w:rsid w:val="00DD50CC"/>
    <w:rsid w:val="00DD5AE0"/>
    <w:rsid w:val="00DD72F0"/>
    <w:rsid w:val="00DD7CCC"/>
    <w:rsid w:val="00DE21DD"/>
    <w:rsid w:val="00DE242F"/>
    <w:rsid w:val="00DE3EB6"/>
    <w:rsid w:val="00DE459C"/>
    <w:rsid w:val="00DF0B5F"/>
    <w:rsid w:val="00DF1DDD"/>
    <w:rsid w:val="00DF2482"/>
    <w:rsid w:val="00DF3BCE"/>
    <w:rsid w:val="00DF3C68"/>
    <w:rsid w:val="00DF6B91"/>
    <w:rsid w:val="00E0083B"/>
    <w:rsid w:val="00E021D6"/>
    <w:rsid w:val="00E021DD"/>
    <w:rsid w:val="00E02F55"/>
    <w:rsid w:val="00E0303A"/>
    <w:rsid w:val="00E04373"/>
    <w:rsid w:val="00E05419"/>
    <w:rsid w:val="00E12F0B"/>
    <w:rsid w:val="00E15DE7"/>
    <w:rsid w:val="00E20C3C"/>
    <w:rsid w:val="00E21395"/>
    <w:rsid w:val="00E21483"/>
    <w:rsid w:val="00E2162B"/>
    <w:rsid w:val="00E2235F"/>
    <w:rsid w:val="00E25848"/>
    <w:rsid w:val="00E269FA"/>
    <w:rsid w:val="00E30759"/>
    <w:rsid w:val="00E326D9"/>
    <w:rsid w:val="00E32F54"/>
    <w:rsid w:val="00E3405B"/>
    <w:rsid w:val="00E37446"/>
    <w:rsid w:val="00E46CB1"/>
    <w:rsid w:val="00E509BC"/>
    <w:rsid w:val="00E50E19"/>
    <w:rsid w:val="00E5137E"/>
    <w:rsid w:val="00E54507"/>
    <w:rsid w:val="00E578EB"/>
    <w:rsid w:val="00E61968"/>
    <w:rsid w:val="00E634C6"/>
    <w:rsid w:val="00E63C9F"/>
    <w:rsid w:val="00E64824"/>
    <w:rsid w:val="00E651FE"/>
    <w:rsid w:val="00E660C4"/>
    <w:rsid w:val="00E660F1"/>
    <w:rsid w:val="00E662F2"/>
    <w:rsid w:val="00E66356"/>
    <w:rsid w:val="00E67047"/>
    <w:rsid w:val="00E67326"/>
    <w:rsid w:val="00E70E58"/>
    <w:rsid w:val="00E7111F"/>
    <w:rsid w:val="00E736C1"/>
    <w:rsid w:val="00E736DA"/>
    <w:rsid w:val="00E7453A"/>
    <w:rsid w:val="00E761A8"/>
    <w:rsid w:val="00E7637B"/>
    <w:rsid w:val="00E76DFE"/>
    <w:rsid w:val="00E8003D"/>
    <w:rsid w:val="00E810D4"/>
    <w:rsid w:val="00E8183A"/>
    <w:rsid w:val="00E835A3"/>
    <w:rsid w:val="00E83B6D"/>
    <w:rsid w:val="00E85C63"/>
    <w:rsid w:val="00E85E24"/>
    <w:rsid w:val="00E86BAA"/>
    <w:rsid w:val="00E873A8"/>
    <w:rsid w:val="00E910D5"/>
    <w:rsid w:val="00E9557D"/>
    <w:rsid w:val="00E96FEB"/>
    <w:rsid w:val="00EA1AE5"/>
    <w:rsid w:val="00EA2A15"/>
    <w:rsid w:val="00EA348A"/>
    <w:rsid w:val="00EB135F"/>
    <w:rsid w:val="00EB2998"/>
    <w:rsid w:val="00EB2A99"/>
    <w:rsid w:val="00EB6694"/>
    <w:rsid w:val="00EB6D46"/>
    <w:rsid w:val="00EB7033"/>
    <w:rsid w:val="00EC25C2"/>
    <w:rsid w:val="00EC462F"/>
    <w:rsid w:val="00EC4C09"/>
    <w:rsid w:val="00EC6718"/>
    <w:rsid w:val="00ED081A"/>
    <w:rsid w:val="00ED3A54"/>
    <w:rsid w:val="00ED75EE"/>
    <w:rsid w:val="00EE2792"/>
    <w:rsid w:val="00EE3105"/>
    <w:rsid w:val="00EE50CB"/>
    <w:rsid w:val="00EE6CE3"/>
    <w:rsid w:val="00EE795C"/>
    <w:rsid w:val="00EF1AEA"/>
    <w:rsid w:val="00F02B82"/>
    <w:rsid w:val="00F0319F"/>
    <w:rsid w:val="00F050D6"/>
    <w:rsid w:val="00F0533B"/>
    <w:rsid w:val="00F10939"/>
    <w:rsid w:val="00F1168F"/>
    <w:rsid w:val="00F119E7"/>
    <w:rsid w:val="00F12944"/>
    <w:rsid w:val="00F21F38"/>
    <w:rsid w:val="00F2498B"/>
    <w:rsid w:val="00F33155"/>
    <w:rsid w:val="00F331E0"/>
    <w:rsid w:val="00F339EB"/>
    <w:rsid w:val="00F341F4"/>
    <w:rsid w:val="00F405CA"/>
    <w:rsid w:val="00F44D36"/>
    <w:rsid w:val="00F50F23"/>
    <w:rsid w:val="00F5161B"/>
    <w:rsid w:val="00F541F4"/>
    <w:rsid w:val="00F546BA"/>
    <w:rsid w:val="00F54DD6"/>
    <w:rsid w:val="00F54DEB"/>
    <w:rsid w:val="00F61911"/>
    <w:rsid w:val="00F61DB6"/>
    <w:rsid w:val="00F64063"/>
    <w:rsid w:val="00F640CC"/>
    <w:rsid w:val="00F66E3C"/>
    <w:rsid w:val="00F67248"/>
    <w:rsid w:val="00F71E2A"/>
    <w:rsid w:val="00F7239D"/>
    <w:rsid w:val="00F738ED"/>
    <w:rsid w:val="00F744C8"/>
    <w:rsid w:val="00F753DD"/>
    <w:rsid w:val="00F7588B"/>
    <w:rsid w:val="00F77A02"/>
    <w:rsid w:val="00F80B18"/>
    <w:rsid w:val="00F83B13"/>
    <w:rsid w:val="00F85543"/>
    <w:rsid w:val="00F864F1"/>
    <w:rsid w:val="00F93C11"/>
    <w:rsid w:val="00F94DF1"/>
    <w:rsid w:val="00FA25EA"/>
    <w:rsid w:val="00FA3B7E"/>
    <w:rsid w:val="00FA3ECF"/>
    <w:rsid w:val="00FA6E35"/>
    <w:rsid w:val="00FB0E8D"/>
    <w:rsid w:val="00FB1756"/>
    <w:rsid w:val="00FB1D78"/>
    <w:rsid w:val="00FB3502"/>
    <w:rsid w:val="00FB39DF"/>
    <w:rsid w:val="00FC1E3F"/>
    <w:rsid w:val="00FC2CD1"/>
    <w:rsid w:val="00FC3A4F"/>
    <w:rsid w:val="00FC4F78"/>
    <w:rsid w:val="00FC5A29"/>
    <w:rsid w:val="00FD13DA"/>
    <w:rsid w:val="00FD1442"/>
    <w:rsid w:val="00FD1E21"/>
    <w:rsid w:val="00FD2AA0"/>
    <w:rsid w:val="00FD6A5B"/>
    <w:rsid w:val="00FE0DB7"/>
    <w:rsid w:val="00FE3008"/>
    <w:rsid w:val="00FE3FFA"/>
    <w:rsid w:val="00FF1EE9"/>
    <w:rsid w:val="00FF58C1"/>
    <w:rsid w:val="00FF5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9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C9B"/>
    <w:pPr>
      <w:spacing w:after="200" w:line="276" w:lineRule="auto"/>
    </w:pPr>
    <w:rPr>
      <w:lang w:eastAsia="en-US"/>
    </w:rPr>
  </w:style>
  <w:style w:type="paragraph" w:styleId="Titre3">
    <w:name w:val="heading 3"/>
    <w:basedOn w:val="Normal"/>
    <w:link w:val="Titre3Car"/>
    <w:uiPriority w:val="99"/>
    <w:qFormat/>
    <w:rsid w:val="00480738"/>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480738"/>
    <w:rPr>
      <w:rFonts w:ascii="Times New Roman" w:hAnsi="Times New Roman" w:cs="Times New Roman"/>
      <w:b/>
      <w:bCs/>
      <w:sz w:val="27"/>
      <w:szCs w:val="27"/>
    </w:rPr>
  </w:style>
  <w:style w:type="paragraph" w:customStyle="1" w:styleId="Default">
    <w:name w:val="Default"/>
    <w:uiPriority w:val="99"/>
    <w:rsid w:val="00EA1AE5"/>
    <w:pPr>
      <w:autoSpaceDE w:val="0"/>
      <w:autoSpaceDN w:val="0"/>
      <w:adjustRightInd w:val="0"/>
    </w:pPr>
    <w:rPr>
      <w:rFonts w:ascii="Arial" w:hAnsi="Arial" w:cs="Arial"/>
      <w:color w:val="000000"/>
      <w:sz w:val="24"/>
      <w:szCs w:val="24"/>
      <w:lang w:eastAsia="en-US"/>
    </w:rPr>
  </w:style>
  <w:style w:type="paragraph" w:styleId="Paragraphedeliste">
    <w:name w:val="List Paragraph"/>
    <w:basedOn w:val="Normal"/>
    <w:uiPriority w:val="34"/>
    <w:qFormat/>
    <w:rsid w:val="00F405CA"/>
    <w:pPr>
      <w:ind w:left="720"/>
      <w:contextualSpacing/>
    </w:pPr>
  </w:style>
  <w:style w:type="paragraph" w:styleId="Textedebulles">
    <w:name w:val="Balloon Text"/>
    <w:basedOn w:val="Normal"/>
    <w:link w:val="TextedebullesCar"/>
    <w:uiPriority w:val="99"/>
    <w:semiHidden/>
    <w:rsid w:val="008D59B2"/>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8D59B2"/>
    <w:rPr>
      <w:rFonts w:ascii="Tahoma" w:hAnsi="Tahoma"/>
      <w:sz w:val="16"/>
    </w:rPr>
  </w:style>
  <w:style w:type="paragraph" w:styleId="En-tte">
    <w:name w:val="header"/>
    <w:basedOn w:val="Normal"/>
    <w:link w:val="En-tteCar"/>
    <w:uiPriority w:val="99"/>
    <w:rsid w:val="00C411E7"/>
    <w:pPr>
      <w:tabs>
        <w:tab w:val="center" w:pos="4536"/>
        <w:tab w:val="right" w:pos="9072"/>
      </w:tabs>
      <w:spacing w:after="0" w:line="240" w:lineRule="auto"/>
    </w:pPr>
  </w:style>
  <w:style w:type="character" w:customStyle="1" w:styleId="En-tteCar">
    <w:name w:val="En-tête Car"/>
    <w:basedOn w:val="Policepardfaut"/>
    <w:link w:val="En-tte"/>
    <w:uiPriority w:val="99"/>
    <w:locked/>
    <w:rsid w:val="00C411E7"/>
    <w:rPr>
      <w:rFonts w:cs="Times New Roman"/>
    </w:rPr>
  </w:style>
  <w:style w:type="paragraph" w:styleId="Pieddepage">
    <w:name w:val="footer"/>
    <w:basedOn w:val="Normal"/>
    <w:link w:val="PieddepageCar"/>
    <w:uiPriority w:val="99"/>
    <w:rsid w:val="00C411E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411E7"/>
    <w:rPr>
      <w:rFonts w:cs="Times New Roman"/>
    </w:rPr>
  </w:style>
  <w:style w:type="character" w:customStyle="1" w:styleId="apple-converted-space">
    <w:name w:val="apple-converted-space"/>
    <w:basedOn w:val="Policepardfaut"/>
    <w:uiPriority w:val="99"/>
    <w:rsid w:val="00462DDD"/>
    <w:rPr>
      <w:rFonts w:cs="Times New Roman"/>
    </w:rPr>
  </w:style>
  <w:style w:type="character" w:styleId="lev">
    <w:name w:val="Strong"/>
    <w:basedOn w:val="Policepardfaut"/>
    <w:uiPriority w:val="99"/>
    <w:qFormat/>
    <w:rsid w:val="00462DDD"/>
    <w:rPr>
      <w:rFonts w:cs="Times New Roman"/>
      <w:b/>
      <w:bCs/>
    </w:rPr>
  </w:style>
  <w:style w:type="character" w:styleId="Accentuation">
    <w:name w:val="Emphasis"/>
    <w:basedOn w:val="Policepardfaut"/>
    <w:uiPriority w:val="99"/>
    <w:qFormat/>
    <w:rsid w:val="00283D70"/>
    <w:rPr>
      <w:rFonts w:cs="Times New Roman"/>
      <w:i/>
      <w:iCs/>
    </w:rPr>
  </w:style>
  <w:style w:type="character" w:styleId="Lienhypertexte">
    <w:name w:val="Hyperlink"/>
    <w:basedOn w:val="Policepardfaut"/>
    <w:uiPriority w:val="99"/>
    <w:semiHidden/>
    <w:rsid w:val="00283D70"/>
    <w:rPr>
      <w:rFonts w:cs="Times New Roman"/>
      <w:color w:val="0000FF"/>
      <w:u w:val="single"/>
    </w:rPr>
  </w:style>
  <w:style w:type="paragraph" w:styleId="NormalWeb">
    <w:name w:val="Normal (Web)"/>
    <w:basedOn w:val="Normal"/>
    <w:uiPriority w:val="99"/>
    <w:rsid w:val="009A527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tandard">
    <w:name w:val="Standard"/>
    <w:rsid w:val="004E5366"/>
    <w:pPr>
      <w:suppressAutoHyphens/>
      <w:spacing w:after="200" w:line="276" w:lineRule="auto"/>
      <w:textAlignment w:val="baseline"/>
    </w:pPr>
    <w:rPr>
      <w:rFonts w:ascii="Arial" w:hAnsi="Arial" w:cs="Arial"/>
      <w:color w:val="000000"/>
      <w:sz w:val="24"/>
      <w:szCs w:val="24"/>
      <w:lang w:eastAsia="zh-CN"/>
    </w:rPr>
  </w:style>
  <w:style w:type="paragraph" w:styleId="Sansinterligne">
    <w:name w:val="No Spacing"/>
    <w:uiPriority w:val="1"/>
    <w:qFormat/>
    <w:rsid w:val="00CA6EAF"/>
    <w:rPr>
      <w:lang w:eastAsia="en-US"/>
    </w:rPr>
  </w:style>
  <w:style w:type="paragraph" w:customStyle="1" w:styleId="Normal1">
    <w:name w:val="Normal1"/>
    <w:basedOn w:val="Normal"/>
    <w:rsid w:val="009377B4"/>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Normal2">
    <w:name w:val="Normal2"/>
    <w:basedOn w:val="Normal"/>
    <w:rsid w:val="00A97F4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Normal0">
    <w:name w:val="[Normal]"/>
    <w:basedOn w:val="Normal"/>
    <w:rsid w:val="00BF58E6"/>
    <w:pPr>
      <w:autoSpaceDE w:val="0"/>
      <w:autoSpaceDN w:val="0"/>
      <w:spacing w:after="0" w:line="240" w:lineRule="auto"/>
    </w:pPr>
    <w:rPr>
      <w:rFonts w:ascii="Arial" w:eastAsiaTheme="minorHAnsi" w:hAnsi="Arial" w:cs="Arial"/>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C9B"/>
    <w:pPr>
      <w:spacing w:after="200" w:line="276" w:lineRule="auto"/>
    </w:pPr>
    <w:rPr>
      <w:lang w:eastAsia="en-US"/>
    </w:rPr>
  </w:style>
  <w:style w:type="paragraph" w:styleId="Titre3">
    <w:name w:val="heading 3"/>
    <w:basedOn w:val="Normal"/>
    <w:link w:val="Titre3Car"/>
    <w:uiPriority w:val="99"/>
    <w:qFormat/>
    <w:rsid w:val="00480738"/>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480738"/>
    <w:rPr>
      <w:rFonts w:ascii="Times New Roman" w:hAnsi="Times New Roman" w:cs="Times New Roman"/>
      <w:b/>
      <w:bCs/>
      <w:sz w:val="27"/>
      <w:szCs w:val="27"/>
    </w:rPr>
  </w:style>
  <w:style w:type="paragraph" w:customStyle="1" w:styleId="Default">
    <w:name w:val="Default"/>
    <w:uiPriority w:val="99"/>
    <w:rsid w:val="00EA1AE5"/>
    <w:pPr>
      <w:autoSpaceDE w:val="0"/>
      <w:autoSpaceDN w:val="0"/>
      <w:adjustRightInd w:val="0"/>
    </w:pPr>
    <w:rPr>
      <w:rFonts w:ascii="Arial" w:hAnsi="Arial" w:cs="Arial"/>
      <w:color w:val="000000"/>
      <w:sz w:val="24"/>
      <w:szCs w:val="24"/>
      <w:lang w:eastAsia="en-US"/>
    </w:rPr>
  </w:style>
  <w:style w:type="paragraph" w:styleId="Paragraphedeliste">
    <w:name w:val="List Paragraph"/>
    <w:basedOn w:val="Normal"/>
    <w:uiPriority w:val="34"/>
    <w:qFormat/>
    <w:rsid w:val="00F405CA"/>
    <w:pPr>
      <w:ind w:left="720"/>
      <w:contextualSpacing/>
    </w:pPr>
  </w:style>
  <w:style w:type="paragraph" w:styleId="Textedebulles">
    <w:name w:val="Balloon Text"/>
    <w:basedOn w:val="Normal"/>
    <w:link w:val="TextedebullesCar"/>
    <w:uiPriority w:val="99"/>
    <w:semiHidden/>
    <w:rsid w:val="008D59B2"/>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8D59B2"/>
    <w:rPr>
      <w:rFonts w:ascii="Tahoma" w:hAnsi="Tahoma"/>
      <w:sz w:val="16"/>
    </w:rPr>
  </w:style>
  <w:style w:type="paragraph" w:styleId="En-tte">
    <w:name w:val="header"/>
    <w:basedOn w:val="Normal"/>
    <w:link w:val="En-tteCar"/>
    <w:uiPriority w:val="99"/>
    <w:rsid w:val="00C411E7"/>
    <w:pPr>
      <w:tabs>
        <w:tab w:val="center" w:pos="4536"/>
        <w:tab w:val="right" w:pos="9072"/>
      </w:tabs>
      <w:spacing w:after="0" w:line="240" w:lineRule="auto"/>
    </w:pPr>
  </w:style>
  <w:style w:type="character" w:customStyle="1" w:styleId="En-tteCar">
    <w:name w:val="En-tête Car"/>
    <w:basedOn w:val="Policepardfaut"/>
    <w:link w:val="En-tte"/>
    <w:uiPriority w:val="99"/>
    <w:locked/>
    <w:rsid w:val="00C411E7"/>
    <w:rPr>
      <w:rFonts w:cs="Times New Roman"/>
    </w:rPr>
  </w:style>
  <w:style w:type="paragraph" w:styleId="Pieddepage">
    <w:name w:val="footer"/>
    <w:basedOn w:val="Normal"/>
    <w:link w:val="PieddepageCar"/>
    <w:uiPriority w:val="99"/>
    <w:rsid w:val="00C411E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411E7"/>
    <w:rPr>
      <w:rFonts w:cs="Times New Roman"/>
    </w:rPr>
  </w:style>
  <w:style w:type="character" w:customStyle="1" w:styleId="apple-converted-space">
    <w:name w:val="apple-converted-space"/>
    <w:basedOn w:val="Policepardfaut"/>
    <w:uiPriority w:val="99"/>
    <w:rsid w:val="00462DDD"/>
    <w:rPr>
      <w:rFonts w:cs="Times New Roman"/>
    </w:rPr>
  </w:style>
  <w:style w:type="character" w:styleId="lev">
    <w:name w:val="Strong"/>
    <w:basedOn w:val="Policepardfaut"/>
    <w:uiPriority w:val="99"/>
    <w:qFormat/>
    <w:rsid w:val="00462DDD"/>
    <w:rPr>
      <w:rFonts w:cs="Times New Roman"/>
      <w:b/>
      <w:bCs/>
    </w:rPr>
  </w:style>
  <w:style w:type="character" w:styleId="Accentuation">
    <w:name w:val="Emphasis"/>
    <w:basedOn w:val="Policepardfaut"/>
    <w:uiPriority w:val="99"/>
    <w:qFormat/>
    <w:rsid w:val="00283D70"/>
    <w:rPr>
      <w:rFonts w:cs="Times New Roman"/>
      <w:i/>
      <w:iCs/>
    </w:rPr>
  </w:style>
  <w:style w:type="character" w:styleId="Lienhypertexte">
    <w:name w:val="Hyperlink"/>
    <w:basedOn w:val="Policepardfaut"/>
    <w:uiPriority w:val="99"/>
    <w:semiHidden/>
    <w:rsid w:val="00283D70"/>
    <w:rPr>
      <w:rFonts w:cs="Times New Roman"/>
      <w:color w:val="0000FF"/>
      <w:u w:val="single"/>
    </w:rPr>
  </w:style>
  <w:style w:type="paragraph" w:styleId="NormalWeb">
    <w:name w:val="Normal (Web)"/>
    <w:basedOn w:val="Normal"/>
    <w:uiPriority w:val="99"/>
    <w:rsid w:val="009A527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tandard">
    <w:name w:val="Standard"/>
    <w:rsid w:val="004E5366"/>
    <w:pPr>
      <w:suppressAutoHyphens/>
      <w:spacing w:after="200" w:line="276" w:lineRule="auto"/>
      <w:textAlignment w:val="baseline"/>
    </w:pPr>
    <w:rPr>
      <w:rFonts w:ascii="Arial" w:hAnsi="Arial" w:cs="Arial"/>
      <w:color w:val="000000"/>
      <w:sz w:val="24"/>
      <w:szCs w:val="24"/>
      <w:lang w:eastAsia="zh-CN"/>
    </w:rPr>
  </w:style>
  <w:style w:type="paragraph" w:styleId="Sansinterligne">
    <w:name w:val="No Spacing"/>
    <w:uiPriority w:val="1"/>
    <w:qFormat/>
    <w:rsid w:val="00CA6EAF"/>
    <w:rPr>
      <w:lang w:eastAsia="en-US"/>
    </w:rPr>
  </w:style>
  <w:style w:type="paragraph" w:customStyle="1" w:styleId="Normal1">
    <w:name w:val="Normal1"/>
    <w:basedOn w:val="Normal"/>
    <w:rsid w:val="009377B4"/>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Normal2">
    <w:name w:val="Normal2"/>
    <w:basedOn w:val="Normal"/>
    <w:rsid w:val="00A97F4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Normal0">
    <w:name w:val="[Normal]"/>
    <w:basedOn w:val="Normal"/>
    <w:rsid w:val="00BF58E6"/>
    <w:pPr>
      <w:autoSpaceDE w:val="0"/>
      <w:autoSpaceDN w:val="0"/>
      <w:spacing w:after="0" w:line="240" w:lineRule="auto"/>
    </w:pPr>
    <w:rPr>
      <w:rFonts w:ascii="Arial" w:eastAsiaTheme="minorHAnsi"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136">
      <w:bodyDiv w:val="1"/>
      <w:marLeft w:val="0"/>
      <w:marRight w:val="0"/>
      <w:marTop w:val="0"/>
      <w:marBottom w:val="0"/>
      <w:divBdr>
        <w:top w:val="none" w:sz="0" w:space="0" w:color="auto"/>
        <w:left w:val="none" w:sz="0" w:space="0" w:color="auto"/>
        <w:bottom w:val="none" w:sz="0" w:space="0" w:color="auto"/>
        <w:right w:val="none" w:sz="0" w:space="0" w:color="auto"/>
      </w:divBdr>
    </w:div>
    <w:div w:id="81150321">
      <w:bodyDiv w:val="1"/>
      <w:marLeft w:val="0"/>
      <w:marRight w:val="0"/>
      <w:marTop w:val="0"/>
      <w:marBottom w:val="0"/>
      <w:divBdr>
        <w:top w:val="none" w:sz="0" w:space="0" w:color="auto"/>
        <w:left w:val="none" w:sz="0" w:space="0" w:color="auto"/>
        <w:bottom w:val="none" w:sz="0" w:space="0" w:color="auto"/>
        <w:right w:val="none" w:sz="0" w:space="0" w:color="auto"/>
      </w:divBdr>
    </w:div>
    <w:div w:id="96564142">
      <w:bodyDiv w:val="1"/>
      <w:marLeft w:val="0"/>
      <w:marRight w:val="0"/>
      <w:marTop w:val="0"/>
      <w:marBottom w:val="0"/>
      <w:divBdr>
        <w:top w:val="none" w:sz="0" w:space="0" w:color="auto"/>
        <w:left w:val="none" w:sz="0" w:space="0" w:color="auto"/>
        <w:bottom w:val="none" w:sz="0" w:space="0" w:color="auto"/>
        <w:right w:val="none" w:sz="0" w:space="0" w:color="auto"/>
      </w:divBdr>
    </w:div>
    <w:div w:id="222523464">
      <w:bodyDiv w:val="1"/>
      <w:marLeft w:val="0"/>
      <w:marRight w:val="0"/>
      <w:marTop w:val="0"/>
      <w:marBottom w:val="0"/>
      <w:divBdr>
        <w:top w:val="none" w:sz="0" w:space="0" w:color="auto"/>
        <w:left w:val="none" w:sz="0" w:space="0" w:color="auto"/>
        <w:bottom w:val="none" w:sz="0" w:space="0" w:color="auto"/>
        <w:right w:val="none" w:sz="0" w:space="0" w:color="auto"/>
      </w:divBdr>
    </w:div>
    <w:div w:id="355086337">
      <w:bodyDiv w:val="1"/>
      <w:marLeft w:val="0"/>
      <w:marRight w:val="0"/>
      <w:marTop w:val="0"/>
      <w:marBottom w:val="0"/>
      <w:divBdr>
        <w:top w:val="none" w:sz="0" w:space="0" w:color="auto"/>
        <w:left w:val="none" w:sz="0" w:space="0" w:color="auto"/>
        <w:bottom w:val="none" w:sz="0" w:space="0" w:color="auto"/>
        <w:right w:val="none" w:sz="0" w:space="0" w:color="auto"/>
      </w:divBdr>
    </w:div>
    <w:div w:id="424228678">
      <w:marLeft w:val="0"/>
      <w:marRight w:val="0"/>
      <w:marTop w:val="0"/>
      <w:marBottom w:val="0"/>
      <w:divBdr>
        <w:top w:val="none" w:sz="0" w:space="0" w:color="auto"/>
        <w:left w:val="none" w:sz="0" w:space="0" w:color="auto"/>
        <w:bottom w:val="none" w:sz="0" w:space="0" w:color="auto"/>
        <w:right w:val="none" w:sz="0" w:space="0" w:color="auto"/>
      </w:divBdr>
    </w:div>
    <w:div w:id="424228679">
      <w:marLeft w:val="0"/>
      <w:marRight w:val="0"/>
      <w:marTop w:val="0"/>
      <w:marBottom w:val="0"/>
      <w:divBdr>
        <w:top w:val="none" w:sz="0" w:space="0" w:color="auto"/>
        <w:left w:val="none" w:sz="0" w:space="0" w:color="auto"/>
        <w:bottom w:val="none" w:sz="0" w:space="0" w:color="auto"/>
        <w:right w:val="none" w:sz="0" w:space="0" w:color="auto"/>
      </w:divBdr>
    </w:div>
    <w:div w:id="424228680">
      <w:marLeft w:val="0"/>
      <w:marRight w:val="0"/>
      <w:marTop w:val="0"/>
      <w:marBottom w:val="0"/>
      <w:divBdr>
        <w:top w:val="none" w:sz="0" w:space="0" w:color="auto"/>
        <w:left w:val="none" w:sz="0" w:space="0" w:color="auto"/>
        <w:bottom w:val="none" w:sz="0" w:space="0" w:color="auto"/>
        <w:right w:val="none" w:sz="0" w:space="0" w:color="auto"/>
      </w:divBdr>
    </w:div>
    <w:div w:id="424228681">
      <w:marLeft w:val="0"/>
      <w:marRight w:val="0"/>
      <w:marTop w:val="0"/>
      <w:marBottom w:val="0"/>
      <w:divBdr>
        <w:top w:val="none" w:sz="0" w:space="0" w:color="auto"/>
        <w:left w:val="none" w:sz="0" w:space="0" w:color="auto"/>
        <w:bottom w:val="none" w:sz="0" w:space="0" w:color="auto"/>
        <w:right w:val="none" w:sz="0" w:space="0" w:color="auto"/>
      </w:divBdr>
    </w:div>
    <w:div w:id="424228682">
      <w:marLeft w:val="0"/>
      <w:marRight w:val="0"/>
      <w:marTop w:val="0"/>
      <w:marBottom w:val="0"/>
      <w:divBdr>
        <w:top w:val="none" w:sz="0" w:space="0" w:color="auto"/>
        <w:left w:val="none" w:sz="0" w:space="0" w:color="auto"/>
        <w:bottom w:val="none" w:sz="0" w:space="0" w:color="auto"/>
        <w:right w:val="none" w:sz="0" w:space="0" w:color="auto"/>
      </w:divBdr>
    </w:div>
    <w:div w:id="424228683">
      <w:marLeft w:val="0"/>
      <w:marRight w:val="0"/>
      <w:marTop w:val="0"/>
      <w:marBottom w:val="0"/>
      <w:divBdr>
        <w:top w:val="none" w:sz="0" w:space="0" w:color="auto"/>
        <w:left w:val="none" w:sz="0" w:space="0" w:color="auto"/>
        <w:bottom w:val="none" w:sz="0" w:space="0" w:color="auto"/>
        <w:right w:val="none" w:sz="0" w:space="0" w:color="auto"/>
      </w:divBdr>
    </w:div>
    <w:div w:id="429551323">
      <w:bodyDiv w:val="1"/>
      <w:marLeft w:val="0"/>
      <w:marRight w:val="0"/>
      <w:marTop w:val="0"/>
      <w:marBottom w:val="0"/>
      <w:divBdr>
        <w:top w:val="none" w:sz="0" w:space="0" w:color="auto"/>
        <w:left w:val="none" w:sz="0" w:space="0" w:color="auto"/>
        <w:bottom w:val="none" w:sz="0" w:space="0" w:color="auto"/>
        <w:right w:val="none" w:sz="0" w:space="0" w:color="auto"/>
      </w:divBdr>
    </w:div>
    <w:div w:id="446312068">
      <w:bodyDiv w:val="1"/>
      <w:marLeft w:val="0"/>
      <w:marRight w:val="0"/>
      <w:marTop w:val="0"/>
      <w:marBottom w:val="0"/>
      <w:divBdr>
        <w:top w:val="none" w:sz="0" w:space="0" w:color="auto"/>
        <w:left w:val="none" w:sz="0" w:space="0" w:color="auto"/>
        <w:bottom w:val="none" w:sz="0" w:space="0" w:color="auto"/>
        <w:right w:val="none" w:sz="0" w:space="0" w:color="auto"/>
      </w:divBdr>
    </w:div>
    <w:div w:id="539441883">
      <w:bodyDiv w:val="1"/>
      <w:marLeft w:val="0"/>
      <w:marRight w:val="0"/>
      <w:marTop w:val="0"/>
      <w:marBottom w:val="0"/>
      <w:divBdr>
        <w:top w:val="none" w:sz="0" w:space="0" w:color="auto"/>
        <w:left w:val="none" w:sz="0" w:space="0" w:color="auto"/>
        <w:bottom w:val="none" w:sz="0" w:space="0" w:color="auto"/>
        <w:right w:val="none" w:sz="0" w:space="0" w:color="auto"/>
      </w:divBdr>
    </w:div>
    <w:div w:id="635373916">
      <w:bodyDiv w:val="1"/>
      <w:marLeft w:val="0"/>
      <w:marRight w:val="0"/>
      <w:marTop w:val="0"/>
      <w:marBottom w:val="0"/>
      <w:divBdr>
        <w:top w:val="none" w:sz="0" w:space="0" w:color="auto"/>
        <w:left w:val="none" w:sz="0" w:space="0" w:color="auto"/>
        <w:bottom w:val="none" w:sz="0" w:space="0" w:color="auto"/>
        <w:right w:val="none" w:sz="0" w:space="0" w:color="auto"/>
      </w:divBdr>
    </w:div>
    <w:div w:id="676427069">
      <w:bodyDiv w:val="1"/>
      <w:marLeft w:val="0"/>
      <w:marRight w:val="0"/>
      <w:marTop w:val="0"/>
      <w:marBottom w:val="0"/>
      <w:divBdr>
        <w:top w:val="none" w:sz="0" w:space="0" w:color="auto"/>
        <w:left w:val="none" w:sz="0" w:space="0" w:color="auto"/>
        <w:bottom w:val="none" w:sz="0" w:space="0" w:color="auto"/>
        <w:right w:val="none" w:sz="0" w:space="0" w:color="auto"/>
      </w:divBdr>
    </w:div>
    <w:div w:id="715473904">
      <w:bodyDiv w:val="1"/>
      <w:marLeft w:val="0"/>
      <w:marRight w:val="0"/>
      <w:marTop w:val="0"/>
      <w:marBottom w:val="0"/>
      <w:divBdr>
        <w:top w:val="none" w:sz="0" w:space="0" w:color="auto"/>
        <w:left w:val="none" w:sz="0" w:space="0" w:color="auto"/>
        <w:bottom w:val="none" w:sz="0" w:space="0" w:color="auto"/>
        <w:right w:val="none" w:sz="0" w:space="0" w:color="auto"/>
      </w:divBdr>
    </w:div>
    <w:div w:id="852842270">
      <w:bodyDiv w:val="1"/>
      <w:marLeft w:val="0"/>
      <w:marRight w:val="0"/>
      <w:marTop w:val="0"/>
      <w:marBottom w:val="0"/>
      <w:divBdr>
        <w:top w:val="none" w:sz="0" w:space="0" w:color="auto"/>
        <w:left w:val="none" w:sz="0" w:space="0" w:color="auto"/>
        <w:bottom w:val="none" w:sz="0" w:space="0" w:color="auto"/>
        <w:right w:val="none" w:sz="0" w:space="0" w:color="auto"/>
      </w:divBdr>
    </w:div>
    <w:div w:id="1078093241">
      <w:bodyDiv w:val="1"/>
      <w:marLeft w:val="0"/>
      <w:marRight w:val="0"/>
      <w:marTop w:val="0"/>
      <w:marBottom w:val="0"/>
      <w:divBdr>
        <w:top w:val="none" w:sz="0" w:space="0" w:color="auto"/>
        <w:left w:val="none" w:sz="0" w:space="0" w:color="auto"/>
        <w:bottom w:val="none" w:sz="0" w:space="0" w:color="auto"/>
        <w:right w:val="none" w:sz="0" w:space="0" w:color="auto"/>
      </w:divBdr>
    </w:div>
    <w:div w:id="1132796485">
      <w:bodyDiv w:val="1"/>
      <w:marLeft w:val="0"/>
      <w:marRight w:val="0"/>
      <w:marTop w:val="0"/>
      <w:marBottom w:val="0"/>
      <w:divBdr>
        <w:top w:val="none" w:sz="0" w:space="0" w:color="auto"/>
        <w:left w:val="none" w:sz="0" w:space="0" w:color="auto"/>
        <w:bottom w:val="none" w:sz="0" w:space="0" w:color="auto"/>
        <w:right w:val="none" w:sz="0" w:space="0" w:color="auto"/>
      </w:divBdr>
    </w:div>
    <w:div w:id="1249928709">
      <w:bodyDiv w:val="1"/>
      <w:marLeft w:val="0"/>
      <w:marRight w:val="0"/>
      <w:marTop w:val="0"/>
      <w:marBottom w:val="0"/>
      <w:divBdr>
        <w:top w:val="none" w:sz="0" w:space="0" w:color="auto"/>
        <w:left w:val="none" w:sz="0" w:space="0" w:color="auto"/>
        <w:bottom w:val="none" w:sz="0" w:space="0" w:color="auto"/>
        <w:right w:val="none" w:sz="0" w:space="0" w:color="auto"/>
      </w:divBdr>
    </w:div>
    <w:div w:id="1269629539">
      <w:bodyDiv w:val="1"/>
      <w:marLeft w:val="0"/>
      <w:marRight w:val="0"/>
      <w:marTop w:val="0"/>
      <w:marBottom w:val="0"/>
      <w:divBdr>
        <w:top w:val="none" w:sz="0" w:space="0" w:color="auto"/>
        <w:left w:val="none" w:sz="0" w:space="0" w:color="auto"/>
        <w:bottom w:val="none" w:sz="0" w:space="0" w:color="auto"/>
        <w:right w:val="none" w:sz="0" w:space="0" w:color="auto"/>
      </w:divBdr>
    </w:div>
    <w:div w:id="1295218114">
      <w:bodyDiv w:val="1"/>
      <w:marLeft w:val="0"/>
      <w:marRight w:val="0"/>
      <w:marTop w:val="0"/>
      <w:marBottom w:val="0"/>
      <w:divBdr>
        <w:top w:val="none" w:sz="0" w:space="0" w:color="auto"/>
        <w:left w:val="none" w:sz="0" w:space="0" w:color="auto"/>
        <w:bottom w:val="none" w:sz="0" w:space="0" w:color="auto"/>
        <w:right w:val="none" w:sz="0" w:space="0" w:color="auto"/>
      </w:divBdr>
    </w:div>
    <w:div w:id="1396901937">
      <w:bodyDiv w:val="1"/>
      <w:marLeft w:val="0"/>
      <w:marRight w:val="0"/>
      <w:marTop w:val="0"/>
      <w:marBottom w:val="0"/>
      <w:divBdr>
        <w:top w:val="none" w:sz="0" w:space="0" w:color="auto"/>
        <w:left w:val="none" w:sz="0" w:space="0" w:color="auto"/>
        <w:bottom w:val="none" w:sz="0" w:space="0" w:color="auto"/>
        <w:right w:val="none" w:sz="0" w:space="0" w:color="auto"/>
      </w:divBdr>
    </w:div>
    <w:div w:id="1571651219">
      <w:bodyDiv w:val="1"/>
      <w:marLeft w:val="0"/>
      <w:marRight w:val="0"/>
      <w:marTop w:val="0"/>
      <w:marBottom w:val="0"/>
      <w:divBdr>
        <w:top w:val="none" w:sz="0" w:space="0" w:color="auto"/>
        <w:left w:val="none" w:sz="0" w:space="0" w:color="auto"/>
        <w:bottom w:val="none" w:sz="0" w:space="0" w:color="auto"/>
        <w:right w:val="none" w:sz="0" w:space="0" w:color="auto"/>
      </w:divBdr>
    </w:div>
    <w:div w:id="1586576424">
      <w:bodyDiv w:val="1"/>
      <w:marLeft w:val="0"/>
      <w:marRight w:val="0"/>
      <w:marTop w:val="0"/>
      <w:marBottom w:val="0"/>
      <w:divBdr>
        <w:top w:val="none" w:sz="0" w:space="0" w:color="auto"/>
        <w:left w:val="none" w:sz="0" w:space="0" w:color="auto"/>
        <w:bottom w:val="none" w:sz="0" w:space="0" w:color="auto"/>
        <w:right w:val="none" w:sz="0" w:space="0" w:color="auto"/>
      </w:divBdr>
    </w:div>
    <w:div w:id="1620141971">
      <w:bodyDiv w:val="1"/>
      <w:marLeft w:val="0"/>
      <w:marRight w:val="0"/>
      <w:marTop w:val="0"/>
      <w:marBottom w:val="0"/>
      <w:divBdr>
        <w:top w:val="none" w:sz="0" w:space="0" w:color="auto"/>
        <w:left w:val="none" w:sz="0" w:space="0" w:color="auto"/>
        <w:bottom w:val="none" w:sz="0" w:space="0" w:color="auto"/>
        <w:right w:val="none" w:sz="0" w:space="0" w:color="auto"/>
      </w:divBdr>
    </w:div>
    <w:div w:id="1693264218">
      <w:bodyDiv w:val="1"/>
      <w:marLeft w:val="0"/>
      <w:marRight w:val="0"/>
      <w:marTop w:val="0"/>
      <w:marBottom w:val="0"/>
      <w:divBdr>
        <w:top w:val="none" w:sz="0" w:space="0" w:color="auto"/>
        <w:left w:val="none" w:sz="0" w:space="0" w:color="auto"/>
        <w:bottom w:val="none" w:sz="0" w:space="0" w:color="auto"/>
        <w:right w:val="none" w:sz="0" w:space="0" w:color="auto"/>
      </w:divBdr>
    </w:div>
    <w:div w:id="1703091440">
      <w:bodyDiv w:val="1"/>
      <w:marLeft w:val="0"/>
      <w:marRight w:val="0"/>
      <w:marTop w:val="0"/>
      <w:marBottom w:val="0"/>
      <w:divBdr>
        <w:top w:val="none" w:sz="0" w:space="0" w:color="auto"/>
        <w:left w:val="none" w:sz="0" w:space="0" w:color="auto"/>
        <w:bottom w:val="none" w:sz="0" w:space="0" w:color="auto"/>
        <w:right w:val="none" w:sz="0" w:space="0" w:color="auto"/>
      </w:divBdr>
    </w:div>
    <w:div w:id="1752191330">
      <w:bodyDiv w:val="1"/>
      <w:marLeft w:val="0"/>
      <w:marRight w:val="0"/>
      <w:marTop w:val="0"/>
      <w:marBottom w:val="0"/>
      <w:divBdr>
        <w:top w:val="none" w:sz="0" w:space="0" w:color="auto"/>
        <w:left w:val="none" w:sz="0" w:space="0" w:color="auto"/>
        <w:bottom w:val="none" w:sz="0" w:space="0" w:color="auto"/>
        <w:right w:val="none" w:sz="0" w:space="0" w:color="auto"/>
      </w:divBdr>
    </w:div>
    <w:div w:id="1765954099">
      <w:bodyDiv w:val="1"/>
      <w:marLeft w:val="0"/>
      <w:marRight w:val="0"/>
      <w:marTop w:val="0"/>
      <w:marBottom w:val="0"/>
      <w:divBdr>
        <w:top w:val="none" w:sz="0" w:space="0" w:color="auto"/>
        <w:left w:val="none" w:sz="0" w:space="0" w:color="auto"/>
        <w:bottom w:val="none" w:sz="0" w:space="0" w:color="auto"/>
        <w:right w:val="none" w:sz="0" w:space="0" w:color="auto"/>
      </w:divBdr>
    </w:div>
    <w:div w:id="1789666592">
      <w:bodyDiv w:val="1"/>
      <w:marLeft w:val="0"/>
      <w:marRight w:val="0"/>
      <w:marTop w:val="0"/>
      <w:marBottom w:val="0"/>
      <w:divBdr>
        <w:top w:val="none" w:sz="0" w:space="0" w:color="auto"/>
        <w:left w:val="none" w:sz="0" w:space="0" w:color="auto"/>
        <w:bottom w:val="none" w:sz="0" w:space="0" w:color="auto"/>
        <w:right w:val="none" w:sz="0" w:space="0" w:color="auto"/>
      </w:divBdr>
    </w:div>
    <w:div w:id="1797328967">
      <w:bodyDiv w:val="1"/>
      <w:marLeft w:val="0"/>
      <w:marRight w:val="0"/>
      <w:marTop w:val="0"/>
      <w:marBottom w:val="0"/>
      <w:divBdr>
        <w:top w:val="none" w:sz="0" w:space="0" w:color="auto"/>
        <w:left w:val="none" w:sz="0" w:space="0" w:color="auto"/>
        <w:bottom w:val="none" w:sz="0" w:space="0" w:color="auto"/>
        <w:right w:val="none" w:sz="0" w:space="0" w:color="auto"/>
      </w:divBdr>
    </w:div>
    <w:div w:id="1839424322">
      <w:bodyDiv w:val="1"/>
      <w:marLeft w:val="0"/>
      <w:marRight w:val="0"/>
      <w:marTop w:val="0"/>
      <w:marBottom w:val="0"/>
      <w:divBdr>
        <w:top w:val="none" w:sz="0" w:space="0" w:color="auto"/>
        <w:left w:val="none" w:sz="0" w:space="0" w:color="auto"/>
        <w:bottom w:val="none" w:sz="0" w:space="0" w:color="auto"/>
        <w:right w:val="none" w:sz="0" w:space="0" w:color="auto"/>
      </w:divBdr>
    </w:div>
    <w:div w:id="1915427492">
      <w:bodyDiv w:val="1"/>
      <w:marLeft w:val="0"/>
      <w:marRight w:val="0"/>
      <w:marTop w:val="0"/>
      <w:marBottom w:val="0"/>
      <w:divBdr>
        <w:top w:val="none" w:sz="0" w:space="0" w:color="auto"/>
        <w:left w:val="none" w:sz="0" w:space="0" w:color="auto"/>
        <w:bottom w:val="none" w:sz="0" w:space="0" w:color="auto"/>
        <w:right w:val="none" w:sz="0" w:space="0" w:color="auto"/>
      </w:divBdr>
    </w:div>
    <w:div w:id="1953897751">
      <w:bodyDiv w:val="1"/>
      <w:marLeft w:val="0"/>
      <w:marRight w:val="0"/>
      <w:marTop w:val="0"/>
      <w:marBottom w:val="0"/>
      <w:divBdr>
        <w:top w:val="none" w:sz="0" w:space="0" w:color="auto"/>
        <w:left w:val="none" w:sz="0" w:space="0" w:color="auto"/>
        <w:bottom w:val="none" w:sz="0" w:space="0" w:color="auto"/>
        <w:right w:val="none" w:sz="0" w:space="0" w:color="auto"/>
      </w:divBdr>
    </w:div>
    <w:div w:id="1998606195">
      <w:bodyDiv w:val="1"/>
      <w:marLeft w:val="0"/>
      <w:marRight w:val="0"/>
      <w:marTop w:val="0"/>
      <w:marBottom w:val="0"/>
      <w:divBdr>
        <w:top w:val="none" w:sz="0" w:space="0" w:color="auto"/>
        <w:left w:val="none" w:sz="0" w:space="0" w:color="auto"/>
        <w:bottom w:val="none" w:sz="0" w:space="0" w:color="auto"/>
        <w:right w:val="none" w:sz="0" w:space="0" w:color="auto"/>
      </w:divBdr>
    </w:div>
    <w:div w:id="2024628858">
      <w:bodyDiv w:val="1"/>
      <w:marLeft w:val="0"/>
      <w:marRight w:val="0"/>
      <w:marTop w:val="0"/>
      <w:marBottom w:val="0"/>
      <w:divBdr>
        <w:top w:val="none" w:sz="0" w:space="0" w:color="auto"/>
        <w:left w:val="none" w:sz="0" w:space="0" w:color="auto"/>
        <w:bottom w:val="none" w:sz="0" w:space="0" w:color="auto"/>
        <w:right w:val="none" w:sz="0" w:space="0" w:color="auto"/>
      </w:divBdr>
    </w:div>
    <w:div w:id="21183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A16E-0DF3-4374-807C-B07EC3BA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1206</Words>
  <Characters>6636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CONSEIL MUNICIPAL DE CORTEVAIX</vt:lpstr>
    </vt:vector>
  </TitlesOfParts>
  <Company>Hewlett-Packard Company</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 DE CORTEVAIX</dc:title>
  <dc:creator>JFS</dc:creator>
  <cp:lastModifiedBy>Mairie</cp:lastModifiedBy>
  <cp:revision>16</cp:revision>
  <cp:lastPrinted>2020-10-13T09:47:00Z</cp:lastPrinted>
  <dcterms:created xsi:type="dcterms:W3CDTF">2020-10-08T14:47:00Z</dcterms:created>
  <dcterms:modified xsi:type="dcterms:W3CDTF">2020-10-19T12:50:00Z</dcterms:modified>
</cp:coreProperties>
</file>